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E954BC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18.10.2024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274-ИЛ/ЛНК-165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260"/>
        <w:gridCol w:w="2410"/>
      </w:tblGrid>
      <w:tr w:rsidR="00771F83" w:rsidTr="00E954B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670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410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E954BC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E954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E954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E954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"СахТехКонтроль"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E954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"СахТехКонтроль"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E954BC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693012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Сахалинская обл., г. Южно-Сахалинск, проспект Мира, д. 1, корпус В, офис 24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E954B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771F83" w:rsidRDefault="00E954B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Марьиной Рощи 3-й, д. 40, стр. 1, пом. II, этаж 4, комн. 55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E954B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954BC" w:rsidTr="00E954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E954BC" w:rsidRDefault="00E954BC" w:rsidP="00F817A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"ГЛОБАЛ НТД"</w:t>
            </w:r>
          </w:p>
          <w:p w:rsidR="00E954BC" w:rsidRDefault="00E954BC" w:rsidP="00F817A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954BC" w:rsidRDefault="00E954BC" w:rsidP="00F817A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"ГЛОБАЛ НТД"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E954BC" w:rsidRDefault="00E954BC" w:rsidP="00F817A5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214030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Смоленская обл., г.о. город Смоленск, г. Смоленск, ш. Краснинское, д. 6Г, офис 80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954BC" w:rsidRDefault="00E954BC" w:rsidP="00F817A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E954BC" w:rsidRDefault="00E954BC" w:rsidP="00F817A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Марьиной Рощи 3-й, д. 40, стр. 1, пом. II, этаж 4, комн. 55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954BC" w:rsidRDefault="00E954BC" w:rsidP="00F817A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954BC" w:rsidRDefault="00E954BC" w:rsidP="00F817A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954BC" w:rsidTr="00E954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E954BC" w:rsidRDefault="00E954BC" w:rsidP="00F817A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"СервисПром"</w:t>
            </w:r>
          </w:p>
          <w:p w:rsidR="00E954BC" w:rsidRDefault="00E954BC" w:rsidP="00F817A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954BC" w:rsidRDefault="00E954BC" w:rsidP="00F817A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"СервисПром"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E954BC" w:rsidRDefault="00E954BC" w:rsidP="00F817A5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196603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вн.тер. г. город Пушкин, г. Пушкин, ул. Гусарская, д. 4, литера А, офис 323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954BC" w:rsidRDefault="00E954BC" w:rsidP="00F817A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E954BC" w:rsidRDefault="00E954BC" w:rsidP="00F817A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954BC" w:rsidRDefault="00E954BC" w:rsidP="00F817A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954BC" w:rsidRDefault="00E954BC" w:rsidP="00F817A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E954BC" w:rsidTr="00E954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E954BC" w:rsidRDefault="00E954BC" w:rsidP="00F817A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"Коксохиммонтаж-К"</w:t>
            </w:r>
          </w:p>
          <w:p w:rsidR="00E954BC" w:rsidRDefault="00E954BC" w:rsidP="00F817A5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954BC" w:rsidRDefault="00E954BC" w:rsidP="00F817A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"КХМ-К"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E954BC" w:rsidRDefault="00E954BC" w:rsidP="00F817A5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649000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Алтай, г. Горно-Алтайск, ул. Чорос-Гуркина Г.И., д. 40, офис 12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954BC" w:rsidRDefault="00E954BC" w:rsidP="00F817A5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260" w:type="dxa"/>
            <w:tcBorders>
              <w:top w:val="nil"/>
              <w:bottom w:val="single" w:sz="4" w:space="0" w:color="auto"/>
            </w:tcBorders>
          </w:tcPr>
          <w:p w:rsidR="00E954BC" w:rsidRDefault="00E954BC" w:rsidP="00F817A5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Дачная, д. 21/1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E954BC" w:rsidRDefault="00E954BC" w:rsidP="00F817A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954BC" w:rsidRDefault="00E954BC" w:rsidP="00F817A5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E954B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"СахТехКонтроль"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E954B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"СахТехКонтроль"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 стальные конструкции мостов)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771F83" w:rsidRDefault="00771F83" w:rsidP="00E954BC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контроля объектов п. 11.1, 11.2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E954BC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E954BC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71F83" w:rsidRDefault="00771F83" w:rsidP="00E954BC">
            <w:pPr>
              <w:rPr>
                <w:sz w:val="24"/>
              </w:rPr>
            </w:pPr>
          </w:p>
        </w:tc>
      </w:tr>
      <w:tr w:rsidR="00E954BC" w:rsidTr="00F817A5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E954BC" w:rsidRDefault="00E954BC" w:rsidP="00F817A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"ГЛОБАЛ НТД"</w:t>
            </w:r>
          </w:p>
          <w:p w:rsidR="00E954BC" w:rsidRDefault="00E954BC" w:rsidP="00F817A5">
            <w:pPr>
              <w:pStyle w:val="a7"/>
              <w:rPr>
                <w:sz w:val="24"/>
                <w:lang w:val="en-US"/>
              </w:rPr>
            </w:pPr>
          </w:p>
          <w:p w:rsidR="00E954BC" w:rsidRDefault="00E954BC" w:rsidP="00F817A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"ГЛОБАЛ НТД"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E954BC" w:rsidRDefault="00E954BC" w:rsidP="00F817A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Цистерны, контейнеры (бочки), баллоны для </w:t>
            </w:r>
            <w:r>
              <w:rPr>
                <w:sz w:val="24"/>
                <w:lang w:val="en-US"/>
              </w:rPr>
              <w:lastRenderedPageBreak/>
              <w:t>взрывопожароопасных и токсичных веществ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ЭК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 стальные конструкции мостов)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E954BC" w:rsidRDefault="00E954BC" w:rsidP="00F817A5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E954BC" w:rsidRDefault="00E954BC" w:rsidP="00F817A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Эксплуатация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E954BC" w:rsidRDefault="00E954BC" w:rsidP="00E954BC">
            <w:pPr>
              <w:rPr>
                <w:sz w:val="24"/>
              </w:rPr>
            </w:pPr>
          </w:p>
        </w:tc>
      </w:tr>
      <w:tr w:rsidR="00E954BC" w:rsidTr="00F817A5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E954BC" w:rsidRDefault="00E954BC" w:rsidP="00F817A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"СервисПром"</w:t>
            </w:r>
          </w:p>
          <w:p w:rsidR="00E954BC" w:rsidRDefault="00E954BC" w:rsidP="00F817A5">
            <w:pPr>
              <w:pStyle w:val="a7"/>
              <w:rPr>
                <w:sz w:val="24"/>
                <w:lang w:val="en-US"/>
              </w:rPr>
            </w:pPr>
          </w:p>
          <w:p w:rsidR="00E954BC" w:rsidRDefault="00E954BC" w:rsidP="00F817A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"СервисПром"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E954BC" w:rsidRDefault="00E954BC" w:rsidP="00F817A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Оборудование, работающее под избыточным давлением: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Водогрейные и пароводогрейные котлы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передвижных и транспортабельных установок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Электрокотлы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Трубопроводы пара и горячей воды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Сосуды, работающие под давлением пара, газов, жидкостей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Баллоны, предназначенные для сжатых, сжиженных и растворенных под давлением газов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бочки для сжатых и сжиженных газов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Барокамеры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Платформы подъемные для инвалидов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Оборудование взрывопожароопасных и </w:t>
            </w:r>
            <w:r>
              <w:rPr>
                <w:sz w:val="24"/>
                <w:lang w:val="en-US"/>
              </w:rPr>
              <w:lastRenderedPageBreak/>
              <w:t>химически опасных производств: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 стальные конструкции мостов)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E954BC" w:rsidRDefault="00E954BC" w:rsidP="00F817A5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кроме п. 3.3, 3.4, 3.5, 3.7, 3.9, 3.10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>
              <w:rPr>
                <w:sz w:val="24"/>
                <w:lang w:val="en-US"/>
              </w:rPr>
              <w:t>только п. 1.1, 3.1, 3.2, 3.6,3.8, 6.1, 8.9, 12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E954BC" w:rsidRDefault="00E954BC" w:rsidP="00F817A5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E954BC" w:rsidRDefault="00E954BC" w:rsidP="00E954BC">
            <w:pPr>
              <w:rPr>
                <w:sz w:val="24"/>
              </w:rPr>
            </w:pPr>
          </w:p>
        </w:tc>
      </w:tr>
      <w:tr w:rsidR="00E954BC" w:rsidTr="00F817A5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E954BC" w:rsidRDefault="00E954BC" w:rsidP="00F817A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"Коксохиммонтаж-К"</w:t>
            </w:r>
          </w:p>
          <w:p w:rsidR="00E954BC" w:rsidRDefault="00E954BC" w:rsidP="00F817A5">
            <w:pPr>
              <w:pStyle w:val="a7"/>
              <w:rPr>
                <w:sz w:val="24"/>
                <w:lang w:val="en-US"/>
              </w:rPr>
            </w:pPr>
          </w:p>
          <w:p w:rsidR="00E954BC" w:rsidRDefault="00E954BC" w:rsidP="00F817A5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"КХМ-К"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E954BC" w:rsidRDefault="00E954BC" w:rsidP="00F817A5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Платформы подъемные для инвалидов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горнорудной промышленности: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Шахтные подъемные машины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Горно-транспортное и горно-обогатительное оборудование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угольной промышленности: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Шахтные подъемные машины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Вентиляторы главного проветривания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Горно-транспортное и углеобогатительное оборудование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бурения скважин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эксплуатации скважин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для освоения и ремонта скважин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газонефтеперекачивающих станций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нефти и нефтепродуктов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Оборудование металлургической </w:t>
            </w:r>
            <w:r>
              <w:rPr>
                <w:sz w:val="24"/>
                <w:lang w:val="en-US"/>
              </w:rPr>
              <w:lastRenderedPageBreak/>
              <w:t>промышленности: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Металлоконструкции технических устройств, зданий и сооружений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Газопроводы технологических газов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Цапфы чугуновозов, стальковшей, металлоразливочных ковшей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Резервуары для хранения взрывопожароопасных и токсичных веществ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Изотермические хранилища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Криогенное оборудование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аммиачных холодильных установок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Печи, котлы ВОТ, энерготехнологические котлы и котлы утилизаторы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Компрессорное и насосное оборудование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Центрифуги, сепараторы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Цистерны, контейнеры (бочки), баллоны для взрывопожароопасных и токсичных веществ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объекты):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 xml:space="preserve">Металлические конструкции (в том числе </w:t>
            </w:r>
            <w:r>
              <w:rPr>
                <w:sz w:val="24"/>
                <w:lang w:val="en-US"/>
              </w:rPr>
              <w:lastRenderedPageBreak/>
              <w:t>стальные конструкции мостов)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Бетонные и железобетонные конструкции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Каменные и армокаменные конструкции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E954BC" w:rsidRDefault="00E954BC" w:rsidP="00F817A5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E954BC" w:rsidRDefault="00E954BC" w:rsidP="00E954BC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E954BC" w:rsidRDefault="00E954BC" w:rsidP="00F817A5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E954BC" w:rsidRDefault="00E954BC" w:rsidP="00E954BC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E954BC" w:rsidRDefault="00E954BC" w:rsidP="00E954BC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E954BC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E954BC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FB4" w:rsidRDefault="00072FB4">
      <w:r>
        <w:separator/>
      </w:r>
    </w:p>
  </w:endnote>
  <w:endnote w:type="continuationSeparator" w:id="0">
    <w:p w:rsidR="00072FB4" w:rsidRDefault="00072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FB4" w:rsidRDefault="00072FB4">
      <w:r>
        <w:separator/>
      </w:r>
    </w:p>
  </w:footnote>
  <w:footnote w:type="continuationSeparator" w:id="0">
    <w:p w:rsidR="00072FB4" w:rsidRDefault="00072FB4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954BC">
      <w:rPr>
        <w:rStyle w:val="a8"/>
        <w:noProof/>
      </w:rPr>
      <w:t>7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954BC">
      <w:rPr>
        <w:rStyle w:val="a8"/>
        <w:noProof/>
      </w:rPr>
      <w:t>9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E954BC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E954BC">
      <w:rPr>
        <w:rStyle w:val="a8"/>
        <w:noProof/>
      </w:rPr>
      <w:t>9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A6AA5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79A05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072FB4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954BC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1644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10996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2024-10-18T09:45:00Z</dcterms:created>
  <dcterms:modified xsi:type="dcterms:W3CDTF">2024-10-18T09:47:00Z</dcterms:modified>
</cp:coreProperties>
</file>