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501249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24.03.2022</w:t>
      </w:r>
      <w:r w:rsidR="007F66B3">
        <w:rPr>
          <w:sz w:val="24"/>
        </w:rPr>
        <w:tab/>
        <w:t>№ СДА-КА-</w:t>
      </w:r>
      <w:r>
        <w:rPr>
          <w:sz w:val="24"/>
        </w:rPr>
        <w:t>242-ИЛ/ЛИП-21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0"/>
        <w:gridCol w:w="2986"/>
        <w:gridCol w:w="3380"/>
        <w:gridCol w:w="3091"/>
        <w:gridCol w:w="2110"/>
      </w:tblGrid>
      <w:tr w:rsidR="007F66B3"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6D628B">
              <w:rPr>
                <w:sz w:val="24"/>
                <w:szCs w:val="24"/>
              </w:rPr>
              <w:t>шение комиссии</w:t>
            </w:r>
            <w:bookmarkStart w:id="0" w:name="_GoBack"/>
            <w:bookmarkEnd w:id="0"/>
          </w:p>
        </w:tc>
      </w:tr>
      <w:tr w:rsidR="007F66B3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501249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501249" w:rsidRDefault="00501249" w:rsidP="00BF4D6D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501249">
              <w:rPr>
                <w:sz w:val="24"/>
              </w:rPr>
              <w:t>1</w:t>
            </w:r>
            <w:r w:rsidR="007F66B3" w:rsidRPr="00501249">
              <w:rPr>
                <w:sz w:val="24"/>
              </w:rPr>
              <w:t xml:space="preserve">. </w:t>
            </w:r>
            <w:r w:rsidRPr="00501249">
              <w:rPr>
                <w:sz w:val="24"/>
              </w:rPr>
              <w:t>ООО "БизнесСтройПроект"</w:t>
            </w:r>
          </w:p>
          <w:p w:rsidR="00BF4D6D" w:rsidRPr="00501249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6D628B" w:rsidRDefault="00501249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501249">
              <w:rPr>
                <w:sz w:val="24"/>
              </w:rPr>
              <w:t xml:space="preserve">Общество с ограниченной ответственностью </w:t>
            </w:r>
            <w:r w:rsidRPr="006D628B">
              <w:rPr>
                <w:sz w:val="24"/>
              </w:rPr>
              <w:t>"БизнесСтройПроект"</w:t>
            </w:r>
            <w:r w:rsidR="007F66B3" w:rsidRPr="006D628B">
              <w:rPr>
                <w:sz w:val="24"/>
              </w:rPr>
              <w:t>(</w:t>
            </w:r>
            <w:r w:rsidRPr="006D628B">
              <w:rPr>
                <w:sz w:val="24"/>
              </w:rPr>
              <w:t>ПВТ</w:t>
            </w:r>
            <w:r w:rsidR="007F66B3" w:rsidRPr="006D628B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501249" w:rsidRDefault="00501249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501249">
              <w:rPr>
                <w:sz w:val="24"/>
              </w:rPr>
              <w:t>443548</w:t>
            </w:r>
            <w:r w:rsidR="007F66B3" w:rsidRPr="00501249">
              <w:rPr>
                <w:sz w:val="24"/>
              </w:rPr>
              <w:t xml:space="preserve">, </w:t>
            </w:r>
            <w:r w:rsidRPr="00501249">
              <w:rPr>
                <w:sz w:val="24"/>
              </w:rPr>
              <w:t xml:space="preserve">Самарская обл., Волжский р-н, </w:t>
            </w:r>
            <w:r>
              <w:rPr>
                <w:sz w:val="24"/>
              </w:rPr>
              <w:br/>
            </w:r>
            <w:r w:rsidRPr="00501249">
              <w:rPr>
                <w:sz w:val="24"/>
              </w:rPr>
              <w:t xml:space="preserve">п. Смышляевка, </w:t>
            </w:r>
            <w:r>
              <w:rPr>
                <w:sz w:val="24"/>
              </w:rPr>
              <w:br/>
            </w:r>
            <w:r w:rsidRPr="00501249">
              <w:rPr>
                <w:sz w:val="24"/>
              </w:rPr>
              <w:t>ул. Демократическая, д. 14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501249" w:rsidRDefault="00501249">
            <w:pPr>
              <w:tabs>
                <w:tab w:val="left" w:pos="12049"/>
              </w:tabs>
              <w:rPr>
                <w:sz w:val="24"/>
              </w:rPr>
            </w:pPr>
            <w:r w:rsidRPr="00501249"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501249" w:rsidRDefault="00501249">
            <w:pPr>
              <w:tabs>
                <w:tab w:val="left" w:pos="12049"/>
              </w:tabs>
              <w:rPr>
                <w:sz w:val="24"/>
              </w:rPr>
            </w:pPr>
            <w:r w:rsidRPr="00501249">
              <w:rPr>
                <w:sz w:val="24"/>
              </w:rPr>
              <w:t>109147</w:t>
            </w:r>
            <w:r w:rsidR="007F66B3" w:rsidRPr="00501249">
              <w:rPr>
                <w:sz w:val="24"/>
              </w:rPr>
              <w:t xml:space="preserve">, </w:t>
            </w:r>
            <w:r w:rsidRPr="00501249">
              <w:rPr>
                <w:sz w:val="24"/>
              </w:rPr>
              <w:t xml:space="preserve">г. Москва, </w:t>
            </w:r>
            <w:r>
              <w:rPr>
                <w:sz w:val="24"/>
              </w:rPr>
              <w:br/>
            </w:r>
            <w:r w:rsidRPr="00501249">
              <w:rPr>
                <w:sz w:val="24"/>
              </w:rPr>
              <w:t>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Pr="00501249" w:rsidRDefault="00501249">
            <w:pPr>
              <w:tabs>
                <w:tab w:val="left" w:pos="12049"/>
              </w:tabs>
              <w:rPr>
                <w:sz w:val="24"/>
              </w:rPr>
            </w:pPr>
            <w:r w:rsidRPr="00501249">
              <w:rPr>
                <w:sz w:val="24"/>
              </w:rPr>
              <w:t>Аккредитовать</w:t>
            </w:r>
          </w:p>
          <w:p w:rsidR="007F66B3" w:rsidRPr="00501249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Pr="00501249" w:rsidRDefault="007F66B3">
      <w:pPr>
        <w:tabs>
          <w:tab w:val="left" w:pos="12049"/>
        </w:tabs>
        <w:rPr>
          <w:sz w:val="28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501249" w:rsidRDefault="00501249">
      <w:pPr>
        <w:tabs>
          <w:tab w:val="left" w:pos="12049"/>
        </w:tabs>
        <w:rPr>
          <w:sz w:val="24"/>
          <w:szCs w:val="24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lastRenderedPageBreak/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B5808" w:rsidTr="00F8327C"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501249" w:rsidRDefault="00501249" w:rsidP="00BF4D6D">
            <w:pPr>
              <w:tabs>
                <w:tab w:val="left" w:pos="12049"/>
              </w:tabs>
              <w:rPr>
                <w:sz w:val="24"/>
              </w:rPr>
            </w:pPr>
            <w:r w:rsidRPr="00501249">
              <w:rPr>
                <w:sz w:val="24"/>
              </w:rPr>
              <w:t>1</w:t>
            </w:r>
            <w:r w:rsidR="004B5808" w:rsidRPr="00501249">
              <w:rPr>
                <w:sz w:val="24"/>
              </w:rPr>
              <w:t xml:space="preserve">. </w:t>
            </w:r>
            <w:r w:rsidRPr="00501249">
              <w:rPr>
                <w:sz w:val="24"/>
              </w:rPr>
              <w:t>ООО "БизнесСтройПроект"</w:t>
            </w:r>
          </w:p>
          <w:p w:rsidR="004B5808" w:rsidRPr="00501249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501249" w:rsidP="00BF4D6D">
            <w:pPr>
              <w:tabs>
                <w:tab w:val="left" w:pos="12049"/>
              </w:tabs>
              <w:rPr>
                <w:sz w:val="24"/>
              </w:rPr>
            </w:pPr>
            <w:r w:rsidRPr="00501249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"БизнесСтройПроект"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501249" w:rsidTr="00DA052E"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501249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501249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</w:t>
            </w:r>
            <w:r w:rsidR="00501249" w:rsidRPr="00501249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2. 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3. Проверка предохранителей огневых и огнепреградителей кассетного типа на герметичность.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4. Проверка пропускной способности предохранителей огневых и огнепреградителей кассетного типа</w:t>
            </w:r>
          </w:p>
          <w:p w:rsidR="004B5808" w:rsidRPr="00501249" w:rsidRDefault="004B5808" w:rsidP="00501249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501249" w:rsidRPr="00501249" w:rsidTr="00DA052E">
        <w:trPr>
          <w:cantSplit/>
        </w:trPr>
        <w:tc>
          <w:tcPr>
            <w:tcW w:w="4044" w:type="dxa"/>
            <w:vMerge/>
          </w:tcPr>
          <w:p w:rsidR="00501249" w:rsidRPr="00501249" w:rsidRDefault="00501249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501249" w:rsidRPr="00B02C4D" w:rsidRDefault="00501249" w:rsidP="00DA299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501249" w:rsidRPr="00501249" w:rsidRDefault="00501249" w:rsidP="00DA299D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1. Проверка пропускной способности клапанов при нагнетании, обеспечивающем давление в емкости, равное рабочему давлению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2. Проверка пропускной способности клапанов при разряжении, обеспечивающем давление в емкости, равное рабочему вакууму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3. Проверка давления срабатывания клапанов..</w:t>
            </w:r>
          </w:p>
          <w:p w:rsidR="00501249" w:rsidRPr="00501249" w:rsidRDefault="00501249" w:rsidP="00501249">
            <w:pPr>
              <w:keepNext/>
              <w:rPr>
                <w:bCs/>
                <w:sz w:val="22"/>
                <w:szCs w:val="22"/>
              </w:rPr>
            </w:pPr>
            <w:r w:rsidRPr="00501249">
              <w:rPr>
                <w:bCs/>
                <w:sz w:val="22"/>
                <w:szCs w:val="22"/>
              </w:rPr>
              <w:t xml:space="preserve"> 4. Проверка вакуума срабатывания клапанов</w:t>
            </w:r>
          </w:p>
          <w:p w:rsidR="00501249" w:rsidRPr="00501249" w:rsidRDefault="00501249" w:rsidP="00501249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6D628B" w:rsidRDefault="007F66B3" w:rsidP="007F7AA0">
      <w:pPr>
        <w:pStyle w:val="20"/>
        <w:tabs>
          <w:tab w:val="left" w:pos="12049"/>
        </w:tabs>
        <w:rPr>
          <w:b w:val="0"/>
          <w:bCs/>
        </w:rPr>
      </w:pPr>
      <w:bookmarkStart w:id="2" w:name="BeginOblTable"/>
      <w:bookmarkEnd w:id="2"/>
    </w:p>
    <w:p w:rsidR="004A45B1" w:rsidRPr="006D628B" w:rsidRDefault="004A45B1" w:rsidP="007F7AA0">
      <w:pPr>
        <w:pStyle w:val="a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</w:p>
    <w:p w:rsidR="00167DCB" w:rsidRPr="00501249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501249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501249">
        <w:rPr>
          <w:sz w:val="24"/>
          <w:szCs w:val="24"/>
        </w:rPr>
        <w:t>:</w:t>
      </w:r>
      <w:r w:rsidRPr="00501249">
        <w:rPr>
          <w:sz w:val="24"/>
          <w:szCs w:val="24"/>
        </w:rPr>
        <w:tab/>
      </w:r>
      <w:r w:rsidR="00501249" w:rsidRPr="00501249">
        <w:rPr>
          <w:sz w:val="24"/>
          <w:szCs w:val="24"/>
        </w:rPr>
        <w:t>Н.Н. Коновалов</w:t>
      </w:r>
    </w:p>
    <w:p w:rsidR="00167DCB" w:rsidRPr="00501249" w:rsidRDefault="00167DCB" w:rsidP="00167DCB">
      <w:pPr>
        <w:rPr>
          <w:sz w:val="24"/>
          <w:szCs w:val="24"/>
        </w:rPr>
      </w:pPr>
    </w:p>
    <w:p w:rsidR="00167DCB" w:rsidRPr="00501249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501249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501249">
        <w:rPr>
          <w:sz w:val="24"/>
          <w:szCs w:val="24"/>
        </w:rPr>
        <w:t>:</w:t>
      </w:r>
      <w:r w:rsidRPr="00501249">
        <w:rPr>
          <w:sz w:val="24"/>
          <w:szCs w:val="24"/>
        </w:rPr>
        <w:tab/>
      </w:r>
      <w:r w:rsidR="00501249" w:rsidRPr="00501249">
        <w:rPr>
          <w:sz w:val="24"/>
          <w:szCs w:val="24"/>
        </w:rPr>
        <w:t>В.С. Вершинин</w:t>
      </w:r>
    </w:p>
    <w:p w:rsidR="007F66B3" w:rsidRPr="00501249" w:rsidRDefault="007F66B3" w:rsidP="004A45B1"/>
    <w:sectPr w:rsidR="007F66B3" w:rsidRPr="00501249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D5" w:rsidRDefault="005618D5">
      <w:r>
        <w:separator/>
      </w:r>
    </w:p>
  </w:endnote>
  <w:endnote w:type="continuationSeparator" w:id="0">
    <w:p w:rsidR="005618D5" w:rsidRDefault="0056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D5" w:rsidRDefault="005618D5">
      <w:r>
        <w:separator/>
      </w:r>
    </w:p>
  </w:footnote>
  <w:footnote w:type="continuationSeparator" w:id="0">
    <w:p w:rsidR="005618D5" w:rsidRDefault="005618D5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D628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D628B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D628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D628B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442A1A"/>
    <w:rsid w:val="004A45B1"/>
    <w:rsid w:val="004B5808"/>
    <w:rsid w:val="00501249"/>
    <w:rsid w:val="005618D5"/>
    <w:rsid w:val="00696194"/>
    <w:rsid w:val="006D628B"/>
    <w:rsid w:val="0070322B"/>
    <w:rsid w:val="007D0739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2010-02-09T07:24:00Z</cp:lastPrinted>
  <dcterms:created xsi:type="dcterms:W3CDTF">2022-03-24T06:28:00Z</dcterms:created>
  <dcterms:modified xsi:type="dcterms:W3CDTF">2022-03-24T06:38:00Z</dcterms:modified>
</cp:coreProperties>
</file>