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935909">
      <w:pPr>
        <w:tabs>
          <w:tab w:val="left" w:pos="10915"/>
          <w:tab w:val="left" w:pos="12049"/>
        </w:tabs>
      </w:pPr>
      <w:r>
        <w:t>24.12.2019</w:t>
      </w:r>
      <w:r w:rsidR="00471472">
        <w:tab/>
        <w:t>№ СДА-КА-</w:t>
      </w:r>
      <w:r>
        <w:t>216-ЭО-183</w:t>
      </w:r>
    </w:p>
    <w:p w:rsidR="00471472" w:rsidRDefault="00471472">
      <w:pPr>
        <w:tabs>
          <w:tab w:val="left" w:pos="12049"/>
        </w:tabs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07AC" w:rsidRDefault="004707AC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Pr="00935909" w:rsidRDefault="00471472">
      <w:pPr>
        <w:tabs>
          <w:tab w:val="left" w:pos="12049"/>
        </w:tabs>
        <w:rPr>
          <w:rFonts w:ascii="Arial" w:hAnsi="Arial" w:cs="Arial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329"/>
        <w:gridCol w:w="2882"/>
        <w:gridCol w:w="3294"/>
        <w:gridCol w:w="1842"/>
      </w:tblGrid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47147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jc w:val="center"/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471472" w:rsidRDefault="00471472">
            <w:pPr>
              <w:tabs>
                <w:tab w:val="left" w:pos="12049"/>
              </w:tabs>
            </w:pPr>
          </w:p>
        </w:tc>
      </w:tr>
      <w:tr w:rsidR="00471472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D45137" w:rsidRPr="00935909" w:rsidRDefault="00471472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935909">
              <w:t xml:space="preserve"> </w:t>
            </w:r>
            <w:r w:rsidR="00935909">
              <w:t>1.</w:t>
            </w:r>
            <w:r w:rsidRPr="00935909">
              <w:t xml:space="preserve"> </w:t>
            </w:r>
            <w:r w:rsidR="00935909" w:rsidRPr="00935909">
              <w:t>Общество с ограниченной ответственностью "Безопасность в промышленности"</w:t>
            </w:r>
          </w:p>
          <w:p w:rsidR="00D45137" w:rsidRPr="00935909" w:rsidRDefault="00D45137">
            <w:pPr>
              <w:tabs>
                <w:tab w:val="left" w:pos="12049"/>
              </w:tabs>
              <w:ind w:firstLine="170"/>
            </w:pPr>
          </w:p>
          <w:p w:rsidR="00471472" w:rsidRPr="00935909" w:rsidRDefault="00935909">
            <w:pPr>
              <w:tabs>
                <w:tab w:val="left" w:pos="12049"/>
              </w:tabs>
              <w:ind w:firstLine="170"/>
            </w:pPr>
            <w:r w:rsidRPr="00935909">
              <w:t>ООО "Безопасность в промышленности"</w:t>
            </w:r>
            <w:r w:rsidR="00471472" w:rsidRPr="00935909">
              <w:rPr>
                <w:b/>
              </w:rPr>
              <w:t xml:space="preserve"> </w:t>
            </w:r>
            <w:r w:rsidR="00471472" w:rsidRPr="00935909">
              <w:t>(</w:t>
            </w:r>
            <w:r w:rsidRPr="00935909">
              <w:t>ПВТ</w:t>
            </w:r>
            <w:r w:rsidR="00471472" w:rsidRPr="00935909"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471472" w:rsidRPr="00935909" w:rsidRDefault="00935909">
            <w:pPr>
              <w:tabs>
                <w:tab w:val="left" w:pos="12049"/>
              </w:tabs>
            </w:pPr>
            <w:r w:rsidRPr="00935909">
              <w:t>117218</w:t>
            </w:r>
            <w:r w:rsidR="00471472" w:rsidRPr="00935909">
              <w:t xml:space="preserve">, </w:t>
            </w:r>
            <w:r w:rsidRPr="00935909">
              <w:t xml:space="preserve">Российская Федерация, г. Москва, ул. Кржижановского, д. 29, корп. 5, пом. </w:t>
            </w:r>
            <w:r>
              <w:rPr>
                <w:lang w:val="en-US"/>
              </w:rPr>
              <w:t>II</w:t>
            </w:r>
            <w:r w:rsidRPr="00935909">
              <w:t>, этаж 3, ком. 2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471472" w:rsidRDefault="00935909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471472" w:rsidRDefault="00935909">
            <w:pPr>
              <w:tabs>
                <w:tab w:val="left" w:pos="12049"/>
              </w:tabs>
              <w:rPr>
                <w:lang w:val="en-US"/>
              </w:rPr>
            </w:pPr>
            <w:r w:rsidRPr="00935909">
              <w:t>109147</w:t>
            </w:r>
            <w:r w:rsidR="00471472" w:rsidRPr="00935909">
              <w:t xml:space="preserve">, </w:t>
            </w:r>
            <w:r w:rsidRPr="00935909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lang w:val="en-US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471472" w:rsidRPr="00935909" w:rsidRDefault="00935909">
            <w:pPr>
              <w:tabs>
                <w:tab w:val="left" w:pos="12049"/>
              </w:tabs>
            </w:pPr>
            <w:r>
              <w:t>Аккредитовать</w:t>
            </w:r>
          </w:p>
        </w:tc>
      </w:tr>
    </w:tbl>
    <w:p w:rsidR="00471472" w:rsidRDefault="00471472">
      <w:pPr>
        <w:tabs>
          <w:tab w:val="left" w:pos="12049"/>
        </w:tabs>
        <w:rPr>
          <w:b/>
          <w:bCs/>
          <w:sz w:val="24"/>
          <w:lang w:val="en-US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471472" w:rsidRDefault="00471472">
      <w:pPr>
        <w:tabs>
          <w:tab w:val="left" w:pos="12049"/>
        </w:tabs>
        <w:rPr>
          <w:sz w:val="28"/>
        </w:rPr>
      </w:pPr>
    </w:p>
    <w:p w:rsidR="00471472" w:rsidRPr="004707AC" w:rsidRDefault="00471472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2811"/>
        <w:gridCol w:w="9703"/>
        <w:gridCol w:w="322"/>
      </w:tblGrid>
      <w:tr w:rsidR="00471472" w:rsidTr="0093590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935909">
        <w:tblPrEx>
          <w:tblCellMar>
            <w:top w:w="0" w:type="dxa"/>
            <w:bottom w:w="0" w:type="dxa"/>
          </w:tblCellMar>
        </w:tblPrEx>
        <w:tc>
          <w:tcPr>
            <w:tcW w:w="2572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>
              <w:rPr>
                <w:noProof/>
              </w:rPr>
              <w:lastRenderedPageBreak/>
              <w:t>1.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Общество с ограниченной ответственностью "Безопасность в промышленности"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ООО "Безопасность в промышленности"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C</w:t>
            </w: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93590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93590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КОНСЕРВАЦИЮ, ЛИКВИДАЦИЮ (КЛ) И ТЕХНИЧЕСКОЕ ПЕРЕВООРУЖЕНИЕ (ТП)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ОПО горнорудной и нерудной промышленности 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1.3.1.3.ТП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 промышленных взрывчатых материалов: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1.3.2.3.ТП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грузовые подвесные канатные дороги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1.14.1.КЛ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1.14.1.3.КЛ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1.14.1.ТП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1.14.1.3.ТП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1.14.2.4.ТП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эскалаторы в метрополитенах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1.14.3.4.КЛ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1.14.3.4.ТП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1.14.4.4.КЛ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1.14.4.4.ТП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хранения, переработки и использования растительного сырья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2,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1.15.3.КЛ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1.15.4.КЛ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1.15.3.ТП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1.15.4.ТП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 промышленных взрывчатых материалов: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грузовые подвесные канатные дороги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эскалаторы в метрополитенах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2.14.3.4.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хранения, переработки и использования растительного сырья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2,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 промышленных взрывчатых материалов: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грузовые подвесные канатные дороги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эскалаторы в метрополитенах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3.14.3.4.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хранения, переработки и использования растительного сырья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2,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ДЕКЛАРАЦИИ ПРОМЫШЛЕННОЙ БЕЗОПАСНОСТИ (Д), РАЗРАБАТЫВАЕМОЙ В СОСТАВЕ ДОКУМЕНТАЦИИ НА ТЕХНИЧЕСКОЕ ПЕРЕВООРУЖЕНИЕ*, КОНСЕРВАЦИЮ И ЛИКВИДАЦИЮ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 промышленных взрывчатых материалов: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4.5.1.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4.5.2.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4.10.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4.10.1.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4.10.2.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ОБОСНОВАНИЯ БЕЗОПАСНОСТИ (ОБ) ОПАСНОГО ПРОИЗВОДСТВЕННОГО ОБЪЕКТА (ОПО), А ТАКЖЕ ИЗМЕНЕНИЙ, ВНОСИМЫХ В ОБОСНОВАНИЕ БЕЗОПАСНОСТИ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 транспортируются и уничтожаются взрывчатые вещества и материалы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5.3.1.1.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 промышленных взрывчатых материалов: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5.3.2.1.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5.3.2.2.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5.11.2.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?С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5.13.2.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5.13.3.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грузовые подвесные канатные дороги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5.14.1.3.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пассажирские канатные дороги и фуникулеры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5.14.2.3.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5.14.2.4.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эскалаторы в метрополитенах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5.14.3.4.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5.14.4.4.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5.15.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хранения, переработки и использования растительного сырья</w:t>
            </w:r>
          </w:p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2, 6) **: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5.15.3.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5.15.4.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ДЕКЛАРАЦИИ БЕЗОПАСНОСТИ ГИДРОТЕХНИЧЕСКИХ СООРУЖЕНИЙ (ГТС) (ЗА ИСКЛЮЧЕНИЕМ СУДОХОДНЫХ И ПОРТОВЫХ ГИДРОТЕХНИЧЕСКИХ СООРУЖЕНИЙ) НА ЭТАПАХ ЭКСПЛУАТАЦИИ, КОНСЕРВАЦИИ ИЛИ ЛИКВИДАЦИИ, ПОСЛЕ РЕКОНСТРУКЦИИ И КАПИТАЛЬНОГО РЕМОНТА ГИДРОТЕХНИЧЕСКИХ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ОЦЕНКА ТЕХНИЧЕСКОГО СОСТОЯНИЯ И БЕЗОПАСНОСТИ ГИДРОТЕХНИЧЕСКИХ СООРУЖЕНИЙ (ГТС) (ЗА ИСКЛЮЧЕНИЕМ СУДОХОДНЫХ И ПОРТОВЫХ ГИДРОТЕХНИЧЕСКИХ СООРУЖЕНИЙ) НА ЭТАПАХ ЭКСПЛУАТАЦИИ, КОНСЕРВАЦИИ ИЛИ ЛИКВИДАЦИИ, ПОСЛЕ РЕКОНСТРУКЦИИ И КАПИТАЛЬНОГО РЕМОНТА ГИДРОТЕХНИЧЕСКИХ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7.1.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7.2.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7.3.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935909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935909" w:rsidRDefault="0093590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7.4.</w:t>
            </w:r>
          </w:p>
        </w:tc>
        <w:tc>
          <w:tcPr>
            <w:tcW w:w="9703" w:type="dxa"/>
            <w:tcBorders>
              <w:top w:val="single" w:sz="4" w:space="0" w:color="auto"/>
              <w:bottom w:val="nil"/>
              <w:right w:val="nil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ГТС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5909" w:rsidRDefault="00935909" w:rsidP="00E75300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935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11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703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Default="00471472">
      <w:pPr>
        <w:tabs>
          <w:tab w:val="left" w:pos="12049"/>
        </w:tabs>
      </w:pPr>
      <w:bookmarkStart w:id="2" w:name="ProtBottom"/>
      <w:bookmarkEnd w:id="2"/>
    </w:p>
    <w:p w:rsidR="00471472" w:rsidRPr="00F444C2" w:rsidRDefault="00471472">
      <w:pPr>
        <w:tabs>
          <w:tab w:val="left" w:pos="12049"/>
        </w:tabs>
        <w:rPr>
          <w:lang w:val="en-US"/>
        </w:rPr>
      </w:pPr>
    </w:p>
    <w:p w:rsidR="00471472" w:rsidRPr="00F444C2" w:rsidRDefault="00471472">
      <w:pPr>
        <w:rPr>
          <w:lang w:val="en-US"/>
        </w:rPr>
      </w:pPr>
    </w:p>
    <w:sectPr w:rsidR="00471472" w:rsidRPr="00F444C2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4C3" w:rsidRDefault="00BC44C3">
      <w:r>
        <w:separator/>
      </w:r>
    </w:p>
  </w:endnote>
  <w:endnote w:type="continuationSeparator" w:id="1">
    <w:p w:rsidR="00BC44C3" w:rsidRDefault="00BC4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4C3" w:rsidRDefault="00BC44C3">
      <w:r>
        <w:separator/>
      </w:r>
    </w:p>
  </w:footnote>
  <w:footnote w:type="continuationSeparator" w:id="1">
    <w:p w:rsidR="00BC44C3" w:rsidRDefault="00BC44C3">
      <w:r>
        <w:continuationSeparator/>
      </w:r>
    </w:p>
  </w:footnote>
  <w:footnote w:id="2">
    <w:p w:rsidR="00471472" w:rsidRDefault="00471472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935909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935909">
      <w:rPr>
        <w:rStyle w:val="af"/>
        <w:noProof/>
      </w:rPr>
      <w:t>18</w:t>
    </w:r>
    <w:r>
      <w:rPr>
        <w:rStyle w:val="af"/>
      </w:rPr>
      <w:fldChar w:fldCharType="end"/>
    </w:r>
  </w:p>
  <w:p w:rsidR="00471472" w:rsidRDefault="0047147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935909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935909">
      <w:rPr>
        <w:rStyle w:val="af"/>
        <w:noProof/>
      </w:rPr>
      <w:t>18</w:t>
    </w:r>
    <w:r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137"/>
    <w:rsid w:val="001A0830"/>
    <w:rsid w:val="004707AC"/>
    <w:rsid w:val="00471472"/>
    <w:rsid w:val="006E332C"/>
    <w:rsid w:val="00935909"/>
    <w:rsid w:val="00A00667"/>
    <w:rsid w:val="00BC44C3"/>
    <w:rsid w:val="00D45137"/>
    <w:rsid w:val="00D86565"/>
    <w:rsid w:val="00F444C2"/>
    <w:rsid w:val="00FB27A8"/>
    <w:rsid w:val="00FF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dcterms:created xsi:type="dcterms:W3CDTF">2019-12-26T09:25:00Z</dcterms:created>
  <dcterms:modified xsi:type="dcterms:W3CDTF">2019-12-26T09:31:00Z</dcterms:modified>
</cp:coreProperties>
</file>