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8E7" w:rsidRDefault="002508E7">
      <w:pPr>
        <w:pStyle w:val="a4"/>
      </w:pPr>
      <w:r>
        <w:t>ПРОТОКОЛ</w:t>
      </w:r>
    </w:p>
    <w:p w:rsidR="002508E7" w:rsidRDefault="002508E7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2508E7" w:rsidRDefault="002508E7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2508E7" w:rsidRDefault="002508E7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строительстве.</w:t>
      </w:r>
    </w:p>
    <w:p w:rsidR="002508E7" w:rsidRDefault="002508E7">
      <w:pPr>
        <w:jc w:val="center"/>
      </w:pPr>
    </w:p>
    <w:p w:rsidR="002508E7" w:rsidRDefault="005558F0">
      <w:pPr>
        <w:tabs>
          <w:tab w:val="left" w:pos="10915"/>
          <w:tab w:val="left" w:pos="12049"/>
        </w:tabs>
      </w:pPr>
      <w:r>
        <w:t>24.12.2019</w:t>
      </w:r>
      <w:r w:rsidR="002508E7">
        <w:tab/>
        <w:t>№ СДА-КА-</w:t>
      </w:r>
      <w:r>
        <w:t>216-ИЛ/АЛ-065</w:t>
      </w:r>
    </w:p>
    <w:p w:rsidR="002508E7" w:rsidRDefault="002508E7">
      <w:pPr>
        <w:tabs>
          <w:tab w:val="left" w:pos="12049"/>
        </w:tabs>
      </w:pPr>
    </w:p>
    <w:p w:rsidR="001F6853" w:rsidRDefault="001F6853">
      <w:pPr>
        <w:pStyle w:val="1"/>
        <w:tabs>
          <w:tab w:val="left" w:pos="12049"/>
        </w:tabs>
        <w:spacing w:before="0" w:after="0"/>
        <w:rPr>
          <w:bCs/>
          <w:sz w:val="24"/>
        </w:rPr>
      </w:pPr>
    </w:p>
    <w:p w:rsidR="002508E7" w:rsidRPr="001F6853" w:rsidRDefault="002508E7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1F6853">
        <w:rPr>
          <w:b w:val="0"/>
          <w:bCs/>
          <w:sz w:val="24"/>
        </w:rPr>
        <w:t>Повестка дня:</w:t>
      </w: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 w:rsidRPr="001F6853">
        <w:rPr>
          <w:bCs/>
          <w:sz w:val="24"/>
        </w:rPr>
        <w:t xml:space="preserve">Рассмотрение документов на аккредитацию в качестве испытательных лабораторий-  аналитических лабораторий (ИЛ/АЛ) </w:t>
      </w:r>
    </w:p>
    <w:p w:rsidR="002508E7" w:rsidRDefault="002508E7">
      <w:pPr>
        <w:tabs>
          <w:tab w:val="left" w:pos="12049"/>
        </w:tabs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31"/>
        <w:gridCol w:w="2025"/>
        <w:gridCol w:w="2514"/>
        <w:gridCol w:w="2418"/>
        <w:gridCol w:w="324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156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4932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3240" w:type="dxa"/>
            <w:vMerge w:val="restart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2"/>
              <w:sym w:font="Symbol" w:char="F02A"/>
            </w:r>
          </w:p>
        </w:tc>
        <w:tc>
          <w:tcPr>
            <w:tcW w:w="2025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14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418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jc w:val="center"/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6A10D0" w:rsidRDefault="005558F0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2508E7"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"Добрятинский комбинат минеральных порошков"</w:t>
            </w:r>
          </w:p>
          <w:p w:rsidR="006A10D0" w:rsidRDefault="006A10D0">
            <w:pPr>
              <w:tabs>
                <w:tab w:val="left" w:pos="12049"/>
              </w:tabs>
              <w:rPr>
                <w:lang w:val="en-US"/>
              </w:rPr>
            </w:pPr>
          </w:p>
          <w:p w:rsidR="002508E7" w:rsidRDefault="005558F0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ООО "ДКМП"</w:t>
            </w:r>
            <w:r w:rsidR="002508E7">
              <w:rPr>
                <w:lang w:val="en-US"/>
              </w:rPr>
              <w:t xml:space="preserve"> </w:t>
            </w:r>
            <w:r w:rsidR="002508E7"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ПРВ</w:t>
            </w:r>
            <w:r w:rsidR="002508E7">
              <w:rPr>
                <w:b/>
                <w:lang w:val="en-US"/>
              </w:rPr>
              <w:t>)</w:t>
            </w:r>
          </w:p>
        </w:tc>
        <w:tc>
          <w:tcPr>
            <w:tcW w:w="2025" w:type="dxa"/>
          </w:tcPr>
          <w:p w:rsidR="002508E7" w:rsidRDefault="005558F0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601580</w:t>
            </w:r>
            <w:r w:rsidR="002508E7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Владимирская обл., Гусь-Хрустальный р-он, поселок Добрятино, ул. Новая Стройка, дом 2</w:t>
            </w:r>
          </w:p>
        </w:tc>
        <w:tc>
          <w:tcPr>
            <w:tcW w:w="2514" w:type="dxa"/>
          </w:tcPr>
          <w:p w:rsidR="002508E7" w:rsidRDefault="005558F0">
            <w:pPr>
              <w:tabs>
                <w:tab w:val="left" w:pos="12049"/>
              </w:tabs>
            </w:pPr>
            <w:r>
              <w:t>ООО Центр "ПремиумКонсалт"</w:t>
            </w:r>
          </w:p>
        </w:tc>
        <w:tc>
          <w:tcPr>
            <w:tcW w:w="2418" w:type="dxa"/>
          </w:tcPr>
          <w:p w:rsidR="002508E7" w:rsidRDefault="005558F0">
            <w:pPr>
              <w:tabs>
                <w:tab w:val="left" w:pos="12049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443068</w:t>
            </w:r>
            <w:r w:rsidR="002508E7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Самара, ул. Ново-Садовая, д. 106, корп. 155</w:t>
            </w:r>
          </w:p>
        </w:tc>
        <w:tc>
          <w:tcPr>
            <w:tcW w:w="3240" w:type="dxa"/>
          </w:tcPr>
          <w:p w:rsidR="002508E7" w:rsidRDefault="005558F0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2508E7" w:rsidRDefault="002508E7">
            <w:pPr>
              <w:tabs>
                <w:tab w:val="left" w:pos="12049"/>
              </w:tabs>
            </w:pPr>
          </w:p>
        </w:tc>
      </w:tr>
    </w:tbl>
    <w:p w:rsidR="001F6853" w:rsidRDefault="001F6853">
      <w:pPr>
        <w:tabs>
          <w:tab w:val="left" w:pos="12049"/>
        </w:tabs>
      </w:pP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>
        <w:br w:type="page"/>
      </w:r>
      <w:r w:rsidRPr="001F6853">
        <w:rPr>
          <w:bCs/>
          <w:sz w:val="24"/>
        </w:rPr>
        <w:lastRenderedPageBreak/>
        <w:t>Решение комиссии по аккредитации:</w:t>
      </w:r>
    </w:p>
    <w:p w:rsidR="002508E7" w:rsidRPr="004414A6" w:rsidRDefault="002508E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3"/>
        <w:gridCol w:w="1275"/>
        <w:gridCol w:w="810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953" w:type="dxa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9375" w:type="dxa"/>
            <w:gridSpan w:val="2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6A10D0" w:rsidRDefault="005558F0">
            <w:pPr>
              <w:tabs>
                <w:tab w:val="left" w:pos="12049"/>
              </w:tabs>
              <w:rPr>
                <w:lang w:val="en-US"/>
              </w:rPr>
            </w:pPr>
            <w:bookmarkStart w:id="0" w:name="BeginOblTable"/>
            <w:bookmarkEnd w:id="0"/>
            <w:r>
              <w:rPr>
                <w:lang w:val="en-US"/>
              </w:rPr>
              <w:t>1</w:t>
            </w:r>
            <w:r w:rsidR="002508E7"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"Добрятинский комбинат минеральных порошков"</w:t>
            </w:r>
          </w:p>
          <w:p w:rsidR="006A10D0" w:rsidRDefault="006A10D0">
            <w:pPr>
              <w:tabs>
                <w:tab w:val="left" w:pos="12049"/>
              </w:tabs>
              <w:rPr>
                <w:lang w:val="en-US"/>
              </w:rPr>
            </w:pPr>
          </w:p>
          <w:p w:rsidR="002508E7" w:rsidRDefault="005558F0">
            <w:pPr>
              <w:tabs>
                <w:tab w:val="left" w:pos="12049"/>
              </w:tabs>
              <w:rPr>
                <w:noProof/>
              </w:rPr>
            </w:pPr>
            <w:r>
              <w:t>ООО "ДКМП"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508E7" w:rsidRDefault="005558F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08E7" w:rsidRDefault="005558F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5558F0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558F0" w:rsidRDefault="005558F0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558F0" w:rsidRDefault="005558F0" w:rsidP="0014683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558F0" w:rsidRDefault="005558F0" w:rsidP="0014683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Почвы и грунты (почвы, грунты, донные отложения, горные и рудные породы)</w:t>
            </w:r>
          </w:p>
        </w:tc>
      </w:tr>
      <w:tr w:rsidR="005558F0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558F0" w:rsidRDefault="005558F0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558F0" w:rsidRDefault="005558F0" w:rsidP="0014683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558F0" w:rsidRDefault="005558F0" w:rsidP="0014683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5558F0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558F0" w:rsidRDefault="005558F0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558F0" w:rsidRDefault="005558F0" w:rsidP="0014683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558F0" w:rsidRDefault="005558F0" w:rsidP="0014683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Спектроскопические методы анализа</w:t>
            </w:r>
          </w:p>
        </w:tc>
      </w:tr>
      <w:tr w:rsidR="005558F0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558F0" w:rsidRDefault="005558F0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558F0" w:rsidRDefault="005558F0" w:rsidP="0014683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558F0" w:rsidRDefault="005558F0" w:rsidP="0014683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Атомная спектроскопия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</w:tbl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</w:pPr>
      <w:bookmarkStart w:id="1" w:name="ProtBottom"/>
      <w:bookmarkEnd w:id="1"/>
    </w:p>
    <w:p w:rsidR="002508E7" w:rsidRPr="004414A6" w:rsidRDefault="002508E7">
      <w:pPr>
        <w:tabs>
          <w:tab w:val="left" w:pos="12049"/>
        </w:tabs>
        <w:rPr>
          <w:lang w:val="en-US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5558F0">
        <w:rPr>
          <w:sz w:val="24"/>
          <w:szCs w:val="24"/>
        </w:rPr>
        <w:t>Н.Н. Коновалов</w:t>
      </w:r>
    </w:p>
    <w:p w:rsidR="00413E52" w:rsidRPr="007A4EFD" w:rsidRDefault="00413E52" w:rsidP="00413E52">
      <w:pPr>
        <w:rPr>
          <w:sz w:val="24"/>
          <w:szCs w:val="24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5558F0">
        <w:rPr>
          <w:sz w:val="24"/>
          <w:szCs w:val="24"/>
        </w:rPr>
        <w:t>В.С. Вершинин</w:t>
      </w:r>
    </w:p>
    <w:p w:rsidR="002508E7" w:rsidRPr="004414A6" w:rsidRDefault="002508E7">
      <w:pPr>
        <w:rPr>
          <w:lang w:val="en-US"/>
        </w:rPr>
      </w:pPr>
    </w:p>
    <w:sectPr w:rsidR="002508E7" w:rsidRPr="004414A6">
      <w:headerReference w:type="default" r:id="rId7"/>
      <w:headerReference w:type="first" r:id="rId8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5E7A" w:rsidRDefault="00375E7A">
      <w:r>
        <w:separator/>
      </w:r>
    </w:p>
  </w:endnote>
  <w:endnote w:type="continuationSeparator" w:id="1">
    <w:p w:rsidR="00375E7A" w:rsidRDefault="00375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5E7A" w:rsidRDefault="00375E7A">
      <w:r>
        <w:separator/>
      </w:r>
    </w:p>
  </w:footnote>
  <w:footnote w:type="continuationSeparator" w:id="1">
    <w:p w:rsidR="00375E7A" w:rsidRDefault="00375E7A">
      <w:r>
        <w:continuationSeparator/>
      </w:r>
    </w:p>
  </w:footnote>
  <w:footnote w:id="2">
    <w:p w:rsidR="002508E7" w:rsidRDefault="002508E7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5558F0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5558F0">
      <w:rPr>
        <w:rStyle w:val="a7"/>
        <w:noProof/>
      </w:rPr>
      <w:t>2</w:t>
    </w:r>
    <w:r>
      <w:rPr>
        <w:rStyle w:val="a7"/>
      </w:rPr>
      <w:fldChar w:fldCharType="end"/>
    </w:r>
  </w:p>
  <w:p w:rsidR="002508E7" w:rsidRDefault="002508E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5558F0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5558F0">
      <w:rPr>
        <w:rStyle w:val="a7"/>
        <w:noProof/>
      </w:rPr>
      <w:t>2</w:t>
    </w:r>
    <w:r>
      <w:rPr>
        <w:rStyle w:val="a7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10D0"/>
    <w:rsid w:val="001F6853"/>
    <w:rsid w:val="002508E7"/>
    <w:rsid w:val="00334971"/>
    <w:rsid w:val="00375E7A"/>
    <w:rsid w:val="00413E52"/>
    <w:rsid w:val="004414A6"/>
    <w:rsid w:val="005558F0"/>
    <w:rsid w:val="006A10D0"/>
    <w:rsid w:val="007C6EBF"/>
    <w:rsid w:val="008552FA"/>
    <w:rsid w:val="00905871"/>
    <w:rsid w:val="00B92C3E"/>
    <w:rsid w:val="00E44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1601-01-01T00:00:00Z</cp:lastPrinted>
  <dcterms:created xsi:type="dcterms:W3CDTF">2019-12-26T09:17:00Z</dcterms:created>
  <dcterms:modified xsi:type="dcterms:W3CDTF">2019-12-26T09:18:00Z</dcterms:modified>
</cp:coreProperties>
</file>