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3F42EC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10.06.2019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210-ИЛ/ЛНК-106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3F42EC" w:rsidRDefault="003F42EC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3F42EC">
              <w:rPr>
                <w:sz w:val="24"/>
              </w:rPr>
              <w:t>1</w:t>
            </w:r>
            <w:r w:rsidR="00771F83" w:rsidRPr="003F42EC">
              <w:rPr>
                <w:sz w:val="24"/>
              </w:rPr>
              <w:t xml:space="preserve">. </w:t>
            </w:r>
            <w:r w:rsidRPr="003F42EC">
              <w:rPr>
                <w:sz w:val="24"/>
              </w:rPr>
              <w:t>Общество с ограниченной ответственностью "Сибирская Проектно-Строительная Компания"</w:t>
            </w:r>
          </w:p>
          <w:p w:rsidR="002E07AD" w:rsidRPr="003F42EC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3F42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"СибПСК"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3F42EC">
            <w:pPr>
              <w:ind w:left="33" w:right="-108"/>
              <w:rPr>
                <w:sz w:val="24"/>
                <w:lang w:val="en-US"/>
              </w:rPr>
            </w:pPr>
            <w:r w:rsidRPr="003F42EC">
              <w:rPr>
                <w:sz w:val="24"/>
              </w:rPr>
              <w:t>654066</w:t>
            </w:r>
            <w:r w:rsidR="00771F83" w:rsidRPr="003F42EC">
              <w:rPr>
                <w:sz w:val="24"/>
              </w:rPr>
              <w:t xml:space="preserve">, </w:t>
            </w:r>
            <w:r w:rsidRPr="003F42EC">
              <w:rPr>
                <w:sz w:val="24"/>
              </w:rPr>
              <w:t xml:space="preserve">Российская Федерация, Кемеровская обл., г. Новокузнецк, ул. </w:t>
            </w:r>
            <w:r>
              <w:rPr>
                <w:sz w:val="24"/>
                <w:lang w:val="en-US"/>
              </w:rPr>
              <w:t>Грдины, д. 23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3F42E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3F42E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42EC">
              <w:rPr>
                <w:sz w:val="24"/>
              </w:rPr>
              <w:t>634034</w:t>
            </w:r>
            <w:r w:rsidR="00771F83" w:rsidRPr="003F42EC">
              <w:rPr>
                <w:sz w:val="24"/>
              </w:rPr>
              <w:t xml:space="preserve">, </w:t>
            </w:r>
            <w:r w:rsidRPr="003F42EC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3F42E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42EC" w:rsidTr="002B67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3F42EC" w:rsidRPr="003F42EC" w:rsidRDefault="003F42EC" w:rsidP="002B671C">
            <w:pPr>
              <w:tabs>
                <w:tab w:val="left" w:pos="12049"/>
              </w:tabs>
              <w:rPr>
                <w:sz w:val="24"/>
              </w:rPr>
            </w:pPr>
            <w:r w:rsidRPr="003F42EC">
              <w:rPr>
                <w:sz w:val="24"/>
              </w:rPr>
              <w:t>2. Общество с ограниченной ответственностью "Некст Трейд"</w:t>
            </w:r>
          </w:p>
          <w:p w:rsidR="003F42EC" w:rsidRPr="003F42EC" w:rsidRDefault="003F42EC" w:rsidP="002B671C">
            <w:pPr>
              <w:tabs>
                <w:tab w:val="left" w:pos="12049"/>
              </w:tabs>
              <w:rPr>
                <w:sz w:val="24"/>
              </w:rPr>
            </w:pPr>
          </w:p>
          <w:p w:rsidR="003F42EC" w:rsidRDefault="003F42EC" w:rsidP="002B671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"Некст Трейд"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3F42EC" w:rsidRPr="003F42EC" w:rsidRDefault="003F42EC" w:rsidP="002B671C">
            <w:pPr>
              <w:ind w:left="33" w:right="-108"/>
              <w:rPr>
                <w:sz w:val="24"/>
              </w:rPr>
            </w:pPr>
            <w:r w:rsidRPr="003F42EC">
              <w:rPr>
                <w:sz w:val="24"/>
              </w:rPr>
              <w:t>394038, Российская Федерация, Воронежская обл., г.Воронеж, ул.Дорожная, д.6 б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F42EC" w:rsidRDefault="003F42EC" w:rsidP="002B671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3F42EC" w:rsidRDefault="003F42EC" w:rsidP="002B671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42E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 xml:space="preserve">Текстильщиков, д. 2, помещение 316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F42EC" w:rsidRDefault="003F42EC" w:rsidP="002B671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42EC" w:rsidRDefault="003F42EC" w:rsidP="002B671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F42EC" w:rsidTr="002B67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3F42EC" w:rsidRPr="003F42EC" w:rsidRDefault="003F42EC" w:rsidP="002B671C">
            <w:pPr>
              <w:tabs>
                <w:tab w:val="left" w:pos="12049"/>
              </w:tabs>
              <w:rPr>
                <w:sz w:val="24"/>
              </w:rPr>
            </w:pPr>
            <w:r w:rsidRPr="003F42EC">
              <w:rPr>
                <w:sz w:val="24"/>
              </w:rPr>
              <w:t>3. Общество с ограниченной ответственностью "СМУ-57"</w:t>
            </w:r>
          </w:p>
          <w:p w:rsidR="003F42EC" w:rsidRPr="003F42EC" w:rsidRDefault="003F42EC" w:rsidP="002B671C">
            <w:pPr>
              <w:tabs>
                <w:tab w:val="left" w:pos="12049"/>
              </w:tabs>
              <w:rPr>
                <w:sz w:val="24"/>
              </w:rPr>
            </w:pPr>
          </w:p>
          <w:p w:rsidR="003F42EC" w:rsidRDefault="003F42EC" w:rsidP="002B671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"СМУ-57"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3F42EC" w:rsidRDefault="003F42EC" w:rsidP="002B671C">
            <w:pPr>
              <w:ind w:left="33" w:right="-108"/>
              <w:rPr>
                <w:sz w:val="24"/>
                <w:lang w:val="en-US"/>
              </w:rPr>
            </w:pPr>
            <w:r w:rsidRPr="003F42EC">
              <w:rPr>
                <w:sz w:val="24"/>
              </w:rPr>
              <w:t xml:space="preserve">199155, Российская Федерация, г. Санкт-Петербург, ул. </w:t>
            </w:r>
            <w:r>
              <w:rPr>
                <w:sz w:val="24"/>
                <w:lang w:val="en-US"/>
              </w:rPr>
              <w:t>Уральская, д. 13, литер АС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3F42EC" w:rsidRDefault="003F42EC" w:rsidP="002B671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3F42EC" w:rsidRDefault="003F42EC" w:rsidP="002B671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42E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 xml:space="preserve">07, 19, 20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F42EC" w:rsidRDefault="003F42EC" w:rsidP="002B671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F42EC" w:rsidRDefault="003F42EC" w:rsidP="002B671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lastRenderedPageBreak/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3F42EC" w:rsidRDefault="003F42EC">
            <w:pPr>
              <w:pStyle w:val="a7"/>
              <w:rPr>
                <w:sz w:val="24"/>
              </w:rPr>
            </w:pPr>
            <w:r w:rsidRPr="003F42EC">
              <w:rPr>
                <w:sz w:val="24"/>
              </w:rPr>
              <w:t>1</w:t>
            </w:r>
            <w:r w:rsidR="00771F83" w:rsidRPr="003F42EC">
              <w:rPr>
                <w:sz w:val="24"/>
              </w:rPr>
              <w:t xml:space="preserve">. </w:t>
            </w:r>
            <w:r w:rsidRPr="003F42EC">
              <w:rPr>
                <w:sz w:val="24"/>
              </w:rPr>
              <w:t>Общество с ограниченной ответственностью "Сибирская Проектно-Строительная Компания"</w:t>
            </w:r>
          </w:p>
          <w:p w:rsidR="002E07AD" w:rsidRPr="003F42EC" w:rsidRDefault="002E07AD">
            <w:pPr>
              <w:pStyle w:val="a7"/>
              <w:rPr>
                <w:sz w:val="24"/>
              </w:rPr>
            </w:pPr>
          </w:p>
          <w:p w:rsidR="00771F83" w:rsidRDefault="003F42E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"СибПСК"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3F42EC" w:rsidRDefault="003F42EC">
            <w:pPr>
              <w:rPr>
                <w:sz w:val="24"/>
              </w:rPr>
            </w:pPr>
            <w:r w:rsidRPr="003F42EC">
              <w:rPr>
                <w:sz w:val="24"/>
              </w:rPr>
              <w:t>3</w:t>
            </w:r>
            <w:r w:rsidR="00771F83" w:rsidRPr="003F42EC">
              <w:rPr>
                <w:sz w:val="24"/>
              </w:rPr>
              <w:t xml:space="preserve"> </w:t>
            </w:r>
            <w:r w:rsidRPr="003F42EC">
              <w:rPr>
                <w:sz w:val="24"/>
              </w:rPr>
              <w:t>Подъемные сооружения: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3.1 Грузоподъемные краны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3.2 Подъемники (вышки)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3.3 Канатные дороги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3.7 Краны-трубоукладчики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3.10 Крановые пути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7 Оборудование металлургической промышленности: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7.1 Металлоконструкции технических устройств, зданий и сооружений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7.2 Газопроводы технологических газов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7.3 Цапфы чугуновозов, стальковшей, металлоразливочных ковшей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11 Здания и сооружения (строительные объекты)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 xml:space="preserve">11.1 Металлические конструкции (в том числе: </w:t>
            </w:r>
            <w:r>
              <w:rPr>
                <w:sz w:val="24"/>
                <w:lang w:val="en-US"/>
              </w:rPr>
              <w:t>c</w:t>
            </w:r>
            <w:r w:rsidRPr="003F42EC">
              <w:rPr>
                <w:sz w:val="24"/>
              </w:rPr>
              <w:t>тальные конструкции мостов)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11.2 Бетонные и железобетонные конструкции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11.3 Каменные и армокаменные конструкции</w:t>
            </w:r>
          </w:p>
          <w:p w:rsidR="00771F83" w:rsidRPr="003F42EC" w:rsidRDefault="00771F83" w:rsidP="003F42EC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3F42EC" w:rsidRDefault="003F42EC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4. Магнитный: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4.4. Эффект Холла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9. Тепловой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 xml:space="preserve">        Уточнение области аккредитации: 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только п. 7, п. 11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71F83" w:rsidRPr="003F42EC" w:rsidRDefault="00771F83" w:rsidP="003F42EC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3F42E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3F42EC">
            <w:pPr>
              <w:rPr>
                <w:sz w:val="24"/>
              </w:rPr>
            </w:pPr>
          </w:p>
        </w:tc>
      </w:tr>
      <w:tr w:rsidR="003F42EC" w:rsidTr="002B671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3F42EC" w:rsidRPr="003F42EC" w:rsidRDefault="003F42EC" w:rsidP="002B671C">
            <w:pPr>
              <w:pStyle w:val="a7"/>
              <w:rPr>
                <w:sz w:val="24"/>
              </w:rPr>
            </w:pPr>
            <w:r w:rsidRPr="003F42EC">
              <w:rPr>
                <w:sz w:val="24"/>
              </w:rPr>
              <w:t>2. Общество с ограниченной ответственностью "Некст Трейд"</w:t>
            </w:r>
          </w:p>
          <w:p w:rsidR="003F42EC" w:rsidRPr="003F42EC" w:rsidRDefault="003F42EC" w:rsidP="002B671C">
            <w:pPr>
              <w:pStyle w:val="a7"/>
              <w:rPr>
                <w:sz w:val="24"/>
              </w:rPr>
            </w:pPr>
          </w:p>
          <w:p w:rsidR="003F42EC" w:rsidRDefault="003F42EC" w:rsidP="002B671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"Некст Трейд"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3F42EC" w:rsidRPr="003F42EC" w:rsidRDefault="003F42EC" w:rsidP="002B671C">
            <w:pPr>
              <w:rPr>
                <w:sz w:val="24"/>
              </w:rPr>
            </w:pPr>
            <w:r w:rsidRPr="003F42EC">
              <w:rPr>
                <w:sz w:val="24"/>
              </w:rPr>
              <w:t>1 Объекты котлонадзора: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1.1 Паровые и водогрейные котлы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6 Оборудование нефтяной и газовой промышленности: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6.2 Оборудование для эксплуатации скважин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6.4 Оборудование газонефтеперекачивающих станций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6.5 Газонефтепродуктопроводы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 xml:space="preserve">8 Оборудование взрывопожароопасных и химически </w:t>
            </w:r>
            <w:r w:rsidRPr="003F42EC">
              <w:rPr>
                <w:sz w:val="24"/>
              </w:rPr>
              <w:lastRenderedPageBreak/>
              <w:t>опасных производств: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3F42EC" w:rsidRPr="003F42EC" w:rsidRDefault="003F42EC" w:rsidP="003F42EC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3F42EC" w:rsidRPr="003F42EC" w:rsidRDefault="003F42EC" w:rsidP="002B671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3F42EC" w:rsidRDefault="003F42EC" w:rsidP="003F42E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3F42EC" w:rsidRDefault="003F42EC" w:rsidP="003F42E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3F42EC" w:rsidRDefault="003F42EC" w:rsidP="003F42E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3F42EC" w:rsidRDefault="003F42EC" w:rsidP="003F42E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3F42EC" w:rsidRDefault="003F42EC" w:rsidP="002B671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3F42EC" w:rsidRDefault="003F42EC" w:rsidP="003F42EC">
            <w:pPr>
              <w:rPr>
                <w:sz w:val="24"/>
              </w:rPr>
            </w:pPr>
          </w:p>
        </w:tc>
      </w:tr>
      <w:tr w:rsidR="003F42EC" w:rsidTr="002B671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3F42EC" w:rsidRPr="003F42EC" w:rsidRDefault="003F42EC" w:rsidP="002B671C">
            <w:pPr>
              <w:pStyle w:val="a7"/>
              <w:rPr>
                <w:sz w:val="24"/>
              </w:rPr>
            </w:pPr>
            <w:r w:rsidRPr="003F42EC">
              <w:rPr>
                <w:sz w:val="24"/>
              </w:rPr>
              <w:lastRenderedPageBreak/>
              <w:t>3. Общество с ограниченной ответственностью "СМУ-57"</w:t>
            </w:r>
          </w:p>
          <w:p w:rsidR="003F42EC" w:rsidRPr="003F42EC" w:rsidRDefault="003F42EC" w:rsidP="002B671C">
            <w:pPr>
              <w:pStyle w:val="a7"/>
              <w:rPr>
                <w:sz w:val="24"/>
              </w:rPr>
            </w:pPr>
          </w:p>
          <w:p w:rsidR="003F42EC" w:rsidRDefault="003F42EC" w:rsidP="002B671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"СМУ-57"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3F42EC" w:rsidRPr="003F42EC" w:rsidRDefault="003F42EC" w:rsidP="002B671C">
            <w:pPr>
              <w:rPr>
                <w:sz w:val="24"/>
              </w:rPr>
            </w:pPr>
            <w:r w:rsidRPr="003F42EC">
              <w:rPr>
                <w:sz w:val="24"/>
              </w:rPr>
              <w:t>11 Здания и сооружения (строительные объекты)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 xml:space="preserve">11.1 Металлические конструкции (в том числе: </w:t>
            </w:r>
            <w:r>
              <w:rPr>
                <w:sz w:val="24"/>
                <w:lang w:val="en-US"/>
              </w:rPr>
              <w:t>c</w:t>
            </w:r>
            <w:r w:rsidRPr="003F42EC">
              <w:rPr>
                <w:sz w:val="24"/>
              </w:rPr>
              <w:t>тальные конструкции мостов)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11.2 Бетонные и железобетонные конструкции</w:t>
            </w:r>
          </w:p>
          <w:p w:rsidR="003F42EC" w:rsidRPr="003F42EC" w:rsidRDefault="003F42EC" w:rsidP="003F42EC">
            <w:pPr>
              <w:rPr>
                <w:sz w:val="24"/>
              </w:rPr>
            </w:pPr>
            <w:r w:rsidRPr="003F42EC">
              <w:rPr>
                <w:sz w:val="24"/>
              </w:rPr>
              <w:t>11.3 Каменные и армокаменные конструкции</w:t>
            </w:r>
          </w:p>
          <w:p w:rsidR="003F42EC" w:rsidRPr="003F42EC" w:rsidRDefault="003F42EC" w:rsidP="003F42EC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3F42EC" w:rsidRDefault="003F42EC" w:rsidP="002B671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3F42EC" w:rsidRDefault="003F42EC" w:rsidP="003F42E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3F42EC" w:rsidRDefault="003F42EC" w:rsidP="003F42E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3F42EC" w:rsidRDefault="003F42EC" w:rsidP="002B671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3F42EC" w:rsidRDefault="003F42EC" w:rsidP="003F42E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3F42EC" w:rsidRDefault="003F42EC" w:rsidP="003F42EC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F42EC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3F42EC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2EC" w:rsidRDefault="003F42EC">
      <w:r>
        <w:separator/>
      </w:r>
    </w:p>
  </w:endnote>
  <w:endnote w:type="continuationSeparator" w:id="1">
    <w:p w:rsidR="003F42EC" w:rsidRDefault="003F4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2EC" w:rsidRDefault="003F42EC">
      <w:r>
        <w:separator/>
      </w:r>
    </w:p>
  </w:footnote>
  <w:footnote w:type="continuationSeparator" w:id="1">
    <w:p w:rsidR="003F42EC" w:rsidRDefault="003F42EC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F42EC">
      <w:rPr>
        <w:rStyle w:val="a8"/>
        <w:noProof/>
      </w:rPr>
      <w:t>3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F42EC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F42E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F42EC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149C0B02"/>
    <w:lvl w:ilvl="0" w:tplc="B2F6F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3E4096">
      <w:numFmt w:val="none"/>
      <w:lvlText w:val=""/>
      <w:lvlJc w:val="left"/>
      <w:pPr>
        <w:tabs>
          <w:tab w:val="num" w:pos="360"/>
        </w:tabs>
      </w:pPr>
    </w:lvl>
    <w:lvl w:ilvl="2" w:tplc="34CCC6EA">
      <w:numFmt w:val="none"/>
      <w:lvlText w:val=""/>
      <w:lvlJc w:val="left"/>
      <w:pPr>
        <w:tabs>
          <w:tab w:val="num" w:pos="360"/>
        </w:tabs>
      </w:pPr>
    </w:lvl>
    <w:lvl w:ilvl="3" w:tplc="ADC63394">
      <w:numFmt w:val="none"/>
      <w:lvlText w:val=""/>
      <w:lvlJc w:val="left"/>
      <w:pPr>
        <w:tabs>
          <w:tab w:val="num" w:pos="360"/>
        </w:tabs>
      </w:pPr>
    </w:lvl>
    <w:lvl w:ilvl="4" w:tplc="435A27B0">
      <w:numFmt w:val="none"/>
      <w:lvlText w:val=""/>
      <w:lvlJc w:val="left"/>
      <w:pPr>
        <w:tabs>
          <w:tab w:val="num" w:pos="360"/>
        </w:tabs>
      </w:pPr>
    </w:lvl>
    <w:lvl w:ilvl="5" w:tplc="D9645698">
      <w:numFmt w:val="none"/>
      <w:lvlText w:val=""/>
      <w:lvlJc w:val="left"/>
      <w:pPr>
        <w:tabs>
          <w:tab w:val="num" w:pos="360"/>
        </w:tabs>
      </w:pPr>
    </w:lvl>
    <w:lvl w:ilvl="6" w:tplc="6D8897E6">
      <w:numFmt w:val="none"/>
      <w:lvlText w:val=""/>
      <w:lvlJc w:val="left"/>
      <w:pPr>
        <w:tabs>
          <w:tab w:val="num" w:pos="360"/>
        </w:tabs>
      </w:pPr>
    </w:lvl>
    <w:lvl w:ilvl="7" w:tplc="C72ED998">
      <w:numFmt w:val="none"/>
      <w:lvlText w:val=""/>
      <w:lvlJc w:val="left"/>
      <w:pPr>
        <w:tabs>
          <w:tab w:val="num" w:pos="360"/>
        </w:tabs>
      </w:pPr>
    </w:lvl>
    <w:lvl w:ilvl="8" w:tplc="2812884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DFAC779E"/>
    <w:lvl w:ilvl="0" w:tplc="7A80E4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24A050">
      <w:numFmt w:val="none"/>
      <w:lvlText w:val=""/>
      <w:lvlJc w:val="left"/>
      <w:pPr>
        <w:tabs>
          <w:tab w:val="num" w:pos="360"/>
        </w:tabs>
      </w:pPr>
    </w:lvl>
    <w:lvl w:ilvl="2" w:tplc="CF28B27C">
      <w:numFmt w:val="none"/>
      <w:lvlText w:val=""/>
      <w:lvlJc w:val="left"/>
      <w:pPr>
        <w:tabs>
          <w:tab w:val="num" w:pos="360"/>
        </w:tabs>
      </w:pPr>
    </w:lvl>
    <w:lvl w:ilvl="3" w:tplc="D784839A">
      <w:numFmt w:val="none"/>
      <w:lvlText w:val=""/>
      <w:lvlJc w:val="left"/>
      <w:pPr>
        <w:tabs>
          <w:tab w:val="num" w:pos="360"/>
        </w:tabs>
      </w:pPr>
    </w:lvl>
    <w:lvl w:ilvl="4" w:tplc="0DD898D8">
      <w:numFmt w:val="none"/>
      <w:lvlText w:val=""/>
      <w:lvlJc w:val="left"/>
      <w:pPr>
        <w:tabs>
          <w:tab w:val="num" w:pos="360"/>
        </w:tabs>
      </w:pPr>
    </w:lvl>
    <w:lvl w:ilvl="5" w:tplc="1E12F05C">
      <w:numFmt w:val="none"/>
      <w:lvlText w:val=""/>
      <w:lvlJc w:val="left"/>
      <w:pPr>
        <w:tabs>
          <w:tab w:val="num" w:pos="360"/>
        </w:tabs>
      </w:pPr>
    </w:lvl>
    <w:lvl w:ilvl="6" w:tplc="7DDCD6AE">
      <w:numFmt w:val="none"/>
      <w:lvlText w:val=""/>
      <w:lvlJc w:val="left"/>
      <w:pPr>
        <w:tabs>
          <w:tab w:val="num" w:pos="360"/>
        </w:tabs>
      </w:pPr>
    </w:lvl>
    <w:lvl w:ilvl="7" w:tplc="5DB20C68">
      <w:numFmt w:val="none"/>
      <w:lvlText w:val=""/>
      <w:lvlJc w:val="left"/>
      <w:pPr>
        <w:tabs>
          <w:tab w:val="num" w:pos="360"/>
        </w:tabs>
      </w:pPr>
    </w:lvl>
    <w:lvl w:ilvl="8" w:tplc="6034437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3F42EC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2019-06-10T06:29:00Z</cp:lastPrinted>
  <dcterms:created xsi:type="dcterms:W3CDTF">2019-06-10T06:26:00Z</dcterms:created>
  <dcterms:modified xsi:type="dcterms:W3CDTF">2019-06-10T06:30:00Z</dcterms:modified>
</cp:coreProperties>
</file>