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4C1" w:rsidRDefault="007B14C1" w:rsidP="007B14C1">
      <w:pPr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14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Руководителю </w:t>
      </w:r>
    </w:p>
    <w:p w:rsidR="007B14C1" w:rsidRDefault="007B14C1" w:rsidP="007B14C1">
      <w:pPr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14C1">
        <w:rPr>
          <w:rFonts w:ascii="Times New Roman" w:eastAsia="Times New Roman" w:hAnsi="Times New Roman" w:cs="Times New Roman"/>
          <w:sz w:val="24"/>
          <w:szCs w:val="20"/>
          <w:lang w:eastAsia="ru-RU"/>
        </w:rPr>
        <w:t>Независимого органа по аттестации лабораторий неразрушающего контроля</w:t>
      </w:r>
    </w:p>
    <w:p w:rsidR="007B14C1" w:rsidRDefault="007B14C1" w:rsidP="007B14C1">
      <w:pPr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7B14C1" w:rsidRDefault="007B14C1" w:rsidP="007B14C1">
      <w:pPr>
        <w:pBdr>
          <w:top w:val="single" w:sz="4" w:space="1" w:color="auto"/>
        </w:pBdr>
        <w:ind w:left="567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B14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фамилия)</w:t>
      </w:r>
    </w:p>
    <w:p w:rsidR="007B14C1" w:rsidRDefault="007B14C1" w:rsidP="007B14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C1" w:rsidRPr="007B14C1" w:rsidRDefault="007B14C1" w:rsidP="007B14C1">
      <w:pPr>
        <w:tabs>
          <w:tab w:val="num" w:pos="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АТТЕСТАЦИЮ ЛАБОРАТОРИИ НЕРАЗРУШАЮЩЕГО КОНТРОЛЯ</w:t>
      </w:r>
    </w:p>
    <w:p w:rsidR="007B14C1" w:rsidRPr="007B14C1" w:rsidRDefault="007B14C1" w:rsidP="007B14C1">
      <w:pPr>
        <w:spacing w:line="360" w:lineRule="auto"/>
        <w:ind w:firstLine="709"/>
        <w:jc w:val="both"/>
        <w:rPr>
          <w:rFonts w:ascii="Arial" w:eastAsia="Lucida Sans Unicode" w:hAnsi="Arial" w:cs="Times New Roman"/>
          <w:kern w:val="1"/>
          <w:sz w:val="20"/>
          <w:szCs w:val="20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526"/>
        <w:gridCol w:w="8789"/>
      </w:tblGrid>
      <w:tr w:rsidR="005E6C74" w:rsidRPr="007B14C1" w:rsidTr="005E6C74">
        <w:trPr>
          <w:cantSplit/>
        </w:trPr>
        <w:tc>
          <w:tcPr>
            <w:tcW w:w="304" w:type="pct"/>
            <w:vMerge w:val="restart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7B14C1" w:rsidRPr="007B14C1" w:rsidRDefault="007B14C1" w:rsidP="007B14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аттестации</w:t>
            </w:r>
          </w:p>
        </w:tc>
        <w:sdt>
          <w:sdtPr>
            <w:rPr>
              <w:rFonts w:ascii="Courier New" w:eastAsia="Lucida Sans Unicode" w:hAnsi="Courier New" w:cs="Times New Roman"/>
              <w:kern w:val="1"/>
              <w:sz w:val="28"/>
              <w:szCs w:val="24"/>
              <w:lang w:eastAsia="ru-RU"/>
            </w:rPr>
            <w:id w:val="49753926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265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7B14C1" w:rsidRPr="007B14C1" w:rsidRDefault="007B14C1" w:rsidP="007B14C1">
                <w:pPr>
                  <w:tabs>
                    <w:tab w:val="left" w:pos="3686"/>
                    <w:tab w:val="left" w:pos="5387"/>
                    <w:tab w:val="left" w:pos="7938"/>
                  </w:tabs>
                  <w:spacing w:before="120" w:after="120"/>
                  <w:ind w:right="-68"/>
                  <w:jc w:val="center"/>
                  <w:rPr>
                    <w:rFonts w:ascii="Courier New" w:eastAsia="Lucida Sans Unicode" w:hAnsi="Courier New" w:cs="Times New Roman"/>
                    <w:kern w:val="1"/>
                    <w:sz w:val="28"/>
                    <w:szCs w:val="24"/>
                    <w:lang w:eastAsia="ru-RU"/>
                  </w:rPr>
                </w:pPr>
                <w:r>
                  <w:rPr>
                    <w:rFonts w:ascii="Courier New" w:eastAsia="Lucida Sans Unicode" w:hAnsi="Courier New" w:cs="Times New Roman"/>
                    <w:kern w:val="1"/>
                    <w:sz w:val="28"/>
                    <w:szCs w:val="24"/>
                    <w:lang w:eastAsia="ru-RU"/>
                  </w:rPr>
                  <w:sym w:font="Wingdings" w:char="F0A8"/>
                </w:r>
              </w:p>
            </w:tc>
          </w:sdtContent>
        </w:sdt>
        <w:tc>
          <w:tcPr>
            <w:tcW w:w="4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14C1" w:rsidRPr="007B14C1" w:rsidRDefault="007B14C1" w:rsidP="007B14C1">
            <w:pPr>
              <w:spacing w:before="120" w:after="120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аттестация</w:t>
            </w:r>
          </w:p>
        </w:tc>
      </w:tr>
      <w:tr w:rsidR="005E6C74" w:rsidRPr="007B14C1" w:rsidTr="005E6C74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B14C1" w:rsidRPr="007B14C1" w:rsidRDefault="007B14C1" w:rsidP="007B14C1">
            <w:pPr>
              <w:spacing w:line="36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ru-RU"/>
              </w:rPr>
            </w:pPr>
          </w:p>
        </w:tc>
        <w:sdt>
          <w:sdtPr>
            <w:rPr>
              <w:rFonts w:ascii="Courier New" w:eastAsia="Lucida Sans Unicode" w:hAnsi="Courier New" w:cs="Times New Roman"/>
              <w:kern w:val="1"/>
              <w:sz w:val="28"/>
              <w:szCs w:val="24"/>
              <w:lang w:eastAsia="ru-RU"/>
            </w:rPr>
            <w:id w:val="157716947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265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:rsidR="007B14C1" w:rsidRPr="007B14C1" w:rsidRDefault="007B14C1" w:rsidP="007B14C1">
                <w:pPr>
                  <w:tabs>
                    <w:tab w:val="left" w:pos="3686"/>
                    <w:tab w:val="left" w:pos="5387"/>
                    <w:tab w:val="left" w:pos="7938"/>
                  </w:tabs>
                  <w:spacing w:before="120" w:after="120"/>
                  <w:ind w:right="-68"/>
                  <w:jc w:val="center"/>
                  <w:rPr>
                    <w:rFonts w:ascii="Courier New" w:eastAsia="Lucida Sans Unicode" w:hAnsi="Courier New" w:cs="Times New Roman"/>
                    <w:kern w:val="1"/>
                    <w:sz w:val="28"/>
                    <w:szCs w:val="24"/>
                    <w:lang w:eastAsia="ru-RU"/>
                  </w:rPr>
                </w:pPr>
                <w:r>
                  <w:rPr>
                    <w:rFonts w:ascii="Courier New" w:eastAsia="Lucida Sans Unicode" w:hAnsi="Courier New" w:cs="Times New Roman"/>
                    <w:kern w:val="1"/>
                    <w:sz w:val="28"/>
                    <w:szCs w:val="24"/>
                    <w:lang w:eastAsia="ru-RU"/>
                  </w:rPr>
                  <w:sym w:font="Wingdings" w:char="F0A8"/>
                </w:r>
              </w:p>
            </w:tc>
          </w:sdtContent>
        </w:sdt>
        <w:tc>
          <w:tcPr>
            <w:tcW w:w="443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14C1" w:rsidRPr="007B14C1" w:rsidRDefault="007B14C1" w:rsidP="007B14C1">
            <w:pPr>
              <w:spacing w:before="120" w:after="120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аттестации</w:t>
            </w:r>
          </w:p>
        </w:tc>
      </w:tr>
      <w:tr w:rsidR="005E6C74" w:rsidRPr="007B14C1" w:rsidTr="005E6C74">
        <w:trPr>
          <w:cantSplit/>
          <w:trHeight w:val="36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B14C1" w:rsidRPr="007B14C1" w:rsidRDefault="007B14C1" w:rsidP="007B14C1">
            <w:pPr>
              <w:spacing w:line="36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ru-RU"/>
              </w:rPr>
            </w:pPr>
          </w:p>
        </w:tc>
        <w:sdt>
          <w:sdtPr>
            <w:rPr>
              <w:rFonts w:ascii="Courier New" w:eastAsia="Lucida Sans Unicode" w:hAnsi="Courier New" w:cs="Times New Roman"/>
              <w:kern w:val="1"/>
              <w:sz w:val="28"/>
              <w:szCs w:val="24"/>
              <w:lang w:eastAsia="ru-RU"/>
            </w:rPr>
            <w:id w:val="73173573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26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7B14C1" w:rsidRPr="007B14C1" w:rsidRDefault="007B14C1" w:rsidP="007B14C1">
                <w:pPr>
                  <w:tabs>
                    <w:tab w:val="left" w:pos="3686"/>
                    <w:tab w:val="left" w:pos="5387"/>
                    <w:tab w:val="left" w:pos="7938"/>
                  </w:tabs>
                  <w:spacing w:before="120" w:after="120"/>
                  <w:ind w:right="-68"/>
                  <w:jc w:val="center"/>
                  <w:rPr>
                    <w:rFonts w:ascii="Courier New" w:eastAsia="Lucida Sans Unicode" w:hAnsi="Courier New" w:cs="Times New Roman"/>
                    <w:kern w:val="1"/>
                    <w:sz w:val="28"/>
                    <w:szCs w:val="24"/>
                    <w:lang w:eastAsia="ru-RU"/>
                  </w:rPr>
                </w:pPr>
                <w:r>
                  <w:rPr>
                    <w:rFonts w:ascii="Courier New" w:eastAsia="Lucida Sans Unicode" w:hAnsi="Courier New" w:cs="Times New Roman"/>
                    <w:kern w:val="1"/>
                    <w:sz w:val="28"/>
                    <w:szCs w:val="24"/>
                    <w:lang w:eastAsia="ru-RU"/>
                  </w:rPr>
                  <w:sym w:font="Wingdings" w:char="F0A8"/>
                </w:r>
              </w:p>
            </w:tc>
          </w:sdtContent>
        </w:sdt>
        <w:tc>
          <w:tcPr>
            <w:tcW w:w="4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14C1" w:rsidRPr="007B14C1" w:rsidRDefault="007B14C1" w:rsidP="007B14C1">
            <w:pPr>
              <w:spacing w:before="120" w:after="120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области аттестации</w:t>
            </w:r>
          </w:p>
        </w:tc>
      </w:tr>
    </w:tbl>
    <w:p w:rsidR="007B14C1" w:rsidRPr="007B14C1" w:rsidRDefault="007B14C1" w:rsidP="007B14C1">
      <w:pPr>
        <w:spacing w:line="360" w:lineRule="auto"/>
        <w:ind w:firstLine="709"/>
        <w:jc w:val="both"/>
        <w:rPr>
          <w:rFonts w:ascii="Courier New" w:eastAsia="Lucida Sans Unicode" w:hAnsi="Courier New" w:cs="Times New Roman"/>
          <w:kern w:val="1"/>
          <w:sz w:val="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284"/>
      </w:tblGrid>
      <w:tr w:rsidR="007B14C1" w:rsidRPr="007B14C1" w:rsidTr="00777FFA">
        <w:trPr>
          <w:cantSplit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14C1" w:rsidRPr="007B14C1" w:rsidRDefault="007B14C1" w:rsidP="007B14C1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line="360" w:lineRule="auto"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B14C1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4C1" w:rsidRPr="007B14C1" w:rsidRDefault="007B14C1" w:rsidP="007B14C1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юридического лица или индивидуального предпринимателя (полное и краткое):</w:t>
            </w:r>
          </w:p>
        </w:tc>
      </w:tr>
      <w:tr w:rsidR="007B14C1" w:rsidRPr="007B14C1" w:rsidTr="00777F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C1" w:rsidRPr="007B14C1" w:rsidRDefault="007B14C1" w:rsidP="007B14C1">
            <w:pPr>
              <w:spacing w:line="36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4C1" w:rsidRPr="007B14C1" w:rsidRDefault="007B14C1" w:rsidP="007B14C1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(ФИО, должность):</w:t>
            </w:r>
          </w:p>
        </w:tc>
      </w:tr>
      <w:tr w:rsidR="007B14C1" w:rsidRPr="007B14C1" w:rsidTr="00777F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C1" w:rsidRPr="007B14C1" w:rsidRDefault="007B14C1" w:rsidP="007B14C1">
            <w:pPr>
              <w:spacing w:line="36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4C1" w:rsidRPr="007B14C1" w:rsidRDefault="007B14C1" w:rsidP="007B14C1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Адреса (юридический, места осуществления деятельности, почтовый): индекс, город, улица, дом:</w:t>
            </w:r>
          </w:p>
        </w:tc>
      </w:tr>
      <w:tr w:rsidR="007B14C1" w:rsidRPr="007B14C1" w:rsidTr="00777F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C1" w:rsidRPr="007B14C1" w:rsidRDefault="007B14C1" w:rsidP="007B14C1">
            <w:pPr>
              <w:spacing w:line="36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4C1" w:rsidRPr="007B14C1" w:rsidRDefault="007B14C1" w:rsidP="007B14C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(с кодом):</w:t>
            </w:r>
          </w:p>
          <w:p w:rsidR="007B14C1" w:rsidRPr="007B14C1" w:rsidRDefault="007B14C1" w:rsidP="007B14C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Телефакс:</w:t>
            </w:r>
          </w:p>
          <w:p w:rsidR="007B14C1" w:rsidRPr="007B14C1" w:rsidRDefault="007B14C1" w:rsidP="007B14C1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E-</w:t>
            </w:r>
            <w:proofErr w:type="spellStart"/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mail</w:t>
            </w:r>
            <w:proofErr w:type="spellEnd"/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</w:tr>
      <w:tr w:rsidR="007B14C1" w:rsidRPr="007B14C1" w:rsidTr="00777F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C1" w:rsidRPr="007B14C1" w:rsidRDefault="007B14C1" w:rsidP="007B14C1">
            <w:pPr>
              <w:spacing w:line="36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4C1" w:rsidRPr="007B14C1" w:rsidRDefault="007B14C1" w:rsidP="007B14C1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Расчетный счет</w:t>
            </w:r>
          </w:p>
        </w:tc>
      </w:tr>
      <w:tr w:rsidR="007B14C1" w:rsidRPr="007B14C1" w:rsidTr="00777F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C1" w:rsidRPr="007B14C1" w:rsidRDefault="007B14C1" w:rsidP="007B14C1">
            <w:pPr>
              <w:spacing w:line="36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4C1" w:rsidRPr="007B14C1" w:rsidRDefault="007B14C1" w:rsidP="007B14C1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БИК, КПП, ИНН, ОКАТО, Кор. Счет</w:t>
            </w:r>
          </w:p>
        </w:tc>
      </w:tr>
      <w:tr w:rsidR="007B14C1" w:rsidRPr="007B14C1" w:rsidTr="00777FFA">
        <w:trPr>
          <w:cantSplit/>
          <w:trHeight w:val="7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C1" w:rsidRPr="007B14C1" w:rsidRDefault="007B14C1" w:rsidP="007B14C1">
            <w:pPr>
              <w:spacing w:line="36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4C1" w:rsidRPr="007B14C1" w:rsidRDefault="007B14C1" w:rsidP="007B14C1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12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лаборатории неразрушающего контроля (при наличии нескольких подразделений (филиалов), сведения приводятся по каждому подразделению (филиалу)):</w:t>
            </w:r>
          </w:p>
        </w:tc>
      </w:tr>
      <w:tr w:rsidR="007B14C1" w:rsidRPr="007B14C1" w:rsidTr="00777FFA">
        <w:trPr>
          <w:cantSplit/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C1" w:rsidRPr="007B14C1" w:rsidRDefault="007B14C1" w:rsidP="007B14C1">
            <w:pPr>
              <w:spacing w:line="36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4C1" w:rsidRPr="007B14C1" w:rsidRDefault="007B14C1" w:rsidP="007B14C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Адрес: индекс, город, улица, дом:</w:t>
            </w:r>
          </w:p>
        </w:tc>
      </w:tr>
      <w:tr w:rsidR="007B14C1" w:rsidRPr="007B14C1" w:rsidTr="00777F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C1" w:rsidRPr="007B14C1" w:rsidRDefault="007B14C1" w:rsidP="007B14C1">
            <w:pPr>
              <w:spacing w:line="36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C1" w:rsidRPr="007B14C1" w:rsidRDefault="007B14C1" w:rsidP="007B14C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(с кодом):</w:t>
            </w:r>
          </w:p>
          <w:p w:rsidR="007B14C1" w:rsidRPr="007B14C1" w:rsidRDefault="007B14C1" w:rsidP="007B14C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Телефакс:</w:t>
            </w:r>
          </w:p>
          <w:p w:rsidR="007B14C1" w:rsidRPr="007B14C1" w:rsidRDefault="007B14C1" w:rsidP="007B14C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E-</w:t>
            </w:r>
            <w:proofErr w:type="spellStart"/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mail</w:t>
            </w:r>
            <w:proofErr w:type="spellEnd"/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</w:tr>
      <w:tr w:rsidR="007B14C1" w:rsidRPr="007B14C1" w:rsidTr="00777FFA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C1" w:rsidRPr="007B14C1" w:rsidRDefault="007B14C1" w:rsidP="007B14C1">
            <w:pPr>
              <w:spacing w:line="36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C1" w:rsidRPr="007B14C1" w:rsidRDefault="007B14C1" w:rsidP="007B14C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Контактное лицо (ФИО, должность):</w:t>
            </w:r>
          </w:p>
        </w:tc>
      </w:tr>
      <w:tr w:rsidR="007B14C1" w:rsidRPr="007B14C1" w:rsidTr="00777F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C1" w:rsidRPr="007B14C1" w:rsidRDefault="007B14C1" w:rsidP="007B14C1">
            <w:pPr>
              <w:spacing w:line="36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C1" w:rsidRPr="007B14C1" w:rsidRDefault="007B14C1" w:rsidP="007B14C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(с кодом):</w:t>
            </w:r>
          </w:p>
          <w:p w:rsidR="007B14C1" w:rsidRPr="007B14C1" w:rsidRDefault="007B14C1" w:rsidP="007B14C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Телефакс:</w:t>
            </w:r>
          </w:p>
          <w:p w:rsidR="007B14C1" w:rsidRPr="007B14C1" w:rsidRDefault="007B14C1" w:rsidP="007B14C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E-</w:t>
            </w:r>
            <w:proofErr w:type="spellStart"/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mail</w:t>
            </w:r>
            <w:proofErr w:type="spellEnd"/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</w:tr>
      <w:tr w:rsidR="007B14C1" w:rsidRPr="007B14C1" w:rsidTr="00777F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C1" w:rsidRPr="007B14C1" w:rsidRDefault="007B14C1" w:rsidP="007B14C1">
            <w:pPr>
              <w:spacing w:line="36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1" w:rsidRPr="007B14C1" w:rsidRDefault="007B14C1" w:rsidP="007B14C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виды деятельности организации: ________________________</w:t>
            </w:r>
          </w:p>
          <w:p w:rsidR="007B14C1" w:rsidRPr="007B14C1" w:rsidRDefault="007B14C1" w:rsidP="007B14C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B14C1" w:rsidRPr="007B14C1" w:rsidRDefault="007B14C1" w:rsidP="007B14C1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B14C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Просим провести аттестацию/продление/расширение области аттестации лаборатории неразрушающего контроля в следующей области:</w:t>
      </w:r>
    </w:p>
    <w:p w:rsidR="007B14C1" w:rsidRPr="007B14C1" w:rsidRDefault="007B14C1" w:rsidP="007B14C1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ru-RU"/>
        </w:rPr>
      </w:pPr>
    </w:p>
    <w:p w:rsidR="007B14C1" w:rsidRPr="007B14C1" w:rsidRDefault="007B14C1" w:rsidP="007B14C1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B14C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1. Объекты контроля: (в соответствии с п</w:t>
      </w:r>
      <w:r w:rsidRPr="007B1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римерны</w:t>
      </w:r>
      <w:r w:rsidRPr="007B14C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м</w:t>
      </w:r>
      <w:r w:rsidRPr="007B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 w:rsidRPr="007B14C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нем</w:t>
      </w:r>
      <w:r w:rsidRPr="007B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контроля: технических устройств, зданий и сооружений, для оценки соответствия которых требованиям безопасности целесообразно применение неразрушающего контроля</w:t>
      </w:r>
      <w:r w:rsidRPr="007B14C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)</w:t>
      </w:r>
      <w:r w:rsidRPr="007B14C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7B14C1" w:rsidRPr="007B14C1" w:rsidRDefault="007B14C1" w:rsidP="007B14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C1" w:rsidRPr="007B14C1" w:rsidRDefault="007B14C1" w:rsidP="007B14C1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B14C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2. Виды (методы) неразрушающего контроля:</w:t>
      </w:r>
    </w:p>
    <w:p w:rsidR="007B14C1" w:rsidRPr="007B14C1" w:rsidRDefault="007B14C1" w:rsidP="007B14C1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B14C1" w:rsidRPr="007B14C1" w:rsidRDefault="007B14C1" w:rsidP="007B14C1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B14C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 Виды деятельности:</w:t>
      </w:r>
    </w:p>
    <w:p w:rsidR="007B14C1" w:rsidRDefault="007B14C1" w:rsidP="005E6C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74" w:rsidRDefault="005E6C74" w:rsidP="005E6C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74" w:rsidRPr="007B14C1" w:rsidRDefault="005E6C74" w:rsidP="005E6C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2"/>
      </w:tblGrid>
      <w:tr w:rsidR="007B14C1" w:rsidRPr="007B14C1" w:rsidTr="00777FF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4C1" w:rsidRPr="007B14C1" w:rsidRDefault="007B14C1" w:rsidP="007B14C1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lastRenderedPageBreak/>
              <w:t>Примечания:</w:t>
            </w:r>
          </w:p>
        </w:tc>
      </w:tr>
      <w:tr w:rsidR="007B14C1" w:rsidRPr="007B14C1" w:rsidTr="00777FFA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C1" w:rsidRPr="007B14C1" w:rsidRDefault="007B14C1" w:rsidP="007B14C1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1. Заявляемую область аттестации можно представлять в виде приложения/й.</w:t>
            </w:r>
          </w:p>
          <w:p w:rsidR="007B14C1" w:rsidRPr="007B14C1" w:rsidRDefault="007B14C1" w:rsidP="007B14C1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7B14C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2. Если лаборатория имеет несколько подразделений (филиалов), то указываются адреса осуществления деятельности и области аттестации каждого подразделения (филиала), идентификационные признаки передвижных лабораторий, места проведения испытаний (стационарные, в полевых условиях)</w:t>
            </w:r>
          </w:p>
        </w:tc>
      </w:tr>
    </w:tbl>
    <w:p w:rsidR="007B14C1" w:rsidRPr="007B14C1" w:rsidRDefault="007B14C1" w:rsidP="007B14C1">
      <w:pPr>
        <w:spacing w:after="120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C1" w:rsidRPr="007B14C1" w:rsidRDefault="007B14C1" w:rsidP="005E6C7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заявке:</w:t>
      </w:r>
    </w:p>
    <w:p w:rsidR="007B14C1" w:rsidRPr="007B14C1" w:rsidRDefault="007B14C1" w:rsidP="005E6C74">
      <w:pPr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устава и (или) других учредительных документов заявителя;</w:t>
      </w:r>
    </w:p>
    <w:p w:rsidR="007B14C1" w:rsidRPr="007B14C1" w:rsidRDefault="007B14C1" w:rsidP="005E6C74">
      <w:pPr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юридического лица в налоговом органе;</w:t>
      </w:r>
    </w:p>
    <w:p w:rsidR="007B14C1" w:rsidRPr="007B14C1" w:rsidRDefault="007B14C1" w:rsidP="005E6C74">
      <w:pPr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информационного письма Федеральной службы государственной статистики (Росстат);</w:t>
      </w:r>
    </w:p>
    <w:p w:rsidR="007B14C1" w:rsidRPr="007B14C1" w:rsidRDefault="007B14C1" w:rsidP="005E6C74">
      <w:pPr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внесении записи в Единый государственный реестр юридических лиц;</w:t>
      </w:r>
    </w:p>
    <w:p w:rsidR="007B14C1" w:rsidRPr="007B14C1" w:rsidRDefault="007B14C1" w:rsidP="005E6C74">
      <w:pPr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регистрационных документов (для индивидуальных предпринимателей);</w:t>
      </w:r>
    </w:p>
    <w:p w:rsidR="007B14C1" w:rsidRPr="007B14C1" w:rsidRDefault="007B14C1" w:rsidP="005E6C74">
      <w:pPr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системы менеджмента (Руководство по менеджменту) лаборатории;</w:t>
      </w:r>
    </w:p>
    <w:p w:rsidR="007B14C1" w:rsidRPr="007B14C1" w:rsidRDefault="007B14C1" w:rsidP="005E6C74">
      <w:pPr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лаборатории в соответствии с требованиями настоящего документа;</w:t>
      </w:r>
    </w:p>
    <w:p w:rsidR="007B14C1" w:rsidRPr="007B14C1" w:rsidRDefault="007B14C1" w:rsidP="005E6C74">
      <w:pPr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лаборатории (при необходимости);</w:t>
      </w:r>
    </w:p>
    <w:p w:rsidR="007B14C1" w:rsidRPr="007B14C1" w:rsidRDefault="007B14C1" w:rsidP="005E6C74">
      <w:pPr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документы, содержащие информацию о заявителе, необходимую для подтверждения ее соответствия установленным требованиям.</w:t>
      </w:r>
    </w:p>
    <w:p w:rsidR="007B14C1" w:rsidRPr="007B14C1" w:rsidRDefault="007B14C1" w:rsidP="007B14C1">
      <w:pPr>
        <w:spacing w:line="360" w:lineRule="auto"/>
        <w:ind w:left="426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B14C1" w:rsidRPr="007B14C1" w:rsidRDefault="007B14C1" w:rsidP="007B14C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B14C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Руководитель юридического лица</w:t>
      </w:r>
    </w:p>
    <w:p w:rsidR="007B14C1" w:rsidRPr="007B14C1" w:rsidRDefault="007B14C1" w:rsidP="007B14C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B14C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или индивидуальный предприниматель                       _________________________________</w:t>
      </w:r>
    </w:p>
    <w:p w:rsidR="007B14C1" w:rsidRPr="007B14C1" w:rsidRDefault="007B14C1" w:rsidP="007B14C1">
      <w:pPr>
        <w:ind w:firstLine="72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ru-RU"/>
        </w:rPr>
      </w:pPr>
      <w:r w:rsidRPr="007B14C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</w:t>
      </w:r>
      <w:r w:rsidRPr="007B14C1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ru-RU"/>
        </w:rPr>
        <w:t>(подпись, ФИО)</w:t>
      </w:r>
    </w:p>
    <w:p w:rsidR="007B14C1" w:rsidRPr="007B14C1" w:rsidRDefault="007B14C1" w:rsidP="007B14C1">
      <w:pPr>
        <w:spacing w:line="36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spellStart"/>
      <w:r w:rsidRPr="007B14C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м.п</w:t>
      </w:r>
      <w:proofErr w:type="spellEnd"/>
      <w:r w:rsidRPr="007B14C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</w:p>
    <w:p w:rsidR="007B14C1" w:rsidRPr="007B14C1" w:rsidRDefault="007B14C1" w:rsidP="007B14C1">
      <w:pPr>
        <w:spacing w:line="360" w:lineRule="auto"/>
        <w:ind w:firstLine="709"/>
        <w:jc w:val="both"/>
        <w:rPr>
          <w:rFonts w:ascii="Arial" w:eastAsia="Lucida Sans Unicode" w:hAnsi="Arial" w:cs="Times New Roman"/>
          <w:kern w:val="1"/>
          <w:sz w:val="24"/>
          <w:szCs w:val="24"/>
          <w:lang w:eastAsia="ru-RU"/>
        </w:rPr>
      </w:pPr>
    </w:p>
    <w:p w:rsidR="007B14C1" w:rsidRPr="007B14C1" w:rsidRDefault="007B14C1" w:rsidP="007B14C1">
      <w:pP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7F56D3" w:rsidRDefault="007F56D3" w:rsidP="007B14C1"/>
    <w:sectPr w:rsidR="007F56D3" w:rsidSect="007B14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C0A17"/>
    <w:multiLevelType w:val="singleLevel"/>
    <w:tmpl w:val="4FFE3052"/>
    <w:lvl w:ilvl="0">
      <w:start w:val="1"/>
      <w:numFmt w:val="bullet"/>
      <w:pStyle w:val="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</w:abstractNum>
  <w:abstractNum w:abstractNumId="1" w15:restartNumberingAfterBreak="0">
    <w:nsid w:val="2B476F3A"/>
    <w:multiLevelType w:val="hybridMultilevel"/>
    <w:tmpl w:val="AF04B0F0"/>
    <w:lvl w:ilvl="0" w:tplc="B24ED264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C1"/>
    <w:rsid w:val="005E6C74"/>
    <w:rsid w:val="007B14C1"/>
    <w:rsid w:val="007F56D3"/>
    <w:rsid w:val="00D4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5468"/>
  <w15:chartTrackingRefBased/>
  <w15:docId w15:val="{A8EA20AC-5372-4DD7-9695-1D833182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81E"/>
  </w:style>
  <w:style w:type="paragraph" w:styleId="1">
    <w:name w:val="heading 1"/>
    <w:basedOn w:val="a"/>
    <w:next w:val="a"/>
    <w:link w:val="10"/>
    <w:uiPriority w:val="9"/>
    <w:qFormat/>
    <w:rsid w:val="00D43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8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8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8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8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8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8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38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381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8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381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381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38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38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381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4381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4381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4381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4381E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381E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4381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4381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4381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4381E"/>
    <w:rPr>
      <w:b/>
      <w:bCs/>
      <w:color w:val="auto"/>
    </w:rPr>
  </w:style>
  <w:style w:type="character" w:styleId="a9">
    <w:name w:val="Emphasis"/>
    <w:basedOn w:val="a0"/>
    <w:uiPriority w:val="20"/>
    <w:qFormat/>
    <w:rsid w:val="00D4381E"/>
    <w:rPr>
      <w:i/>
      <w:iCs/>
      <w:color w:val="auto"/>
    </w:rPr>
  </w:style>
  <w:style w:type="paragraph" w:styleId="aa">
    <w:name w:val="No Spacing"/>
    <w:uiPriority w:val="1"/>
    <w:qFormat/>
    <w:rsid w:val="00D4381E"/>
  </w:style>
  <w:style w:type="paragraph" w:styleId="21">
    <w:name w:val="Quote"/>
    <w:basedOn w:val="a"/>
    <w:next w:val="a"/>
    <w:link w:val="22"/>
    <w:uiPriority w:val="29"/>
    <w:qFormat/>
    <w:rsid w:val="00D4381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4381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D438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4381E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D4381E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4381E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D4381E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4381E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D4381E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4381E"/>
    <w:pPr>
      <w:outlineLvl w:val="9"/>
    </w:pPr>
  </w:style>
  <w:style w:type="paragraph" w:customStyle="1" w:styleId="-">
    <w:name w:val="Список -"/>
    <w:basedOn w:val="a"/>
    <w:rsid w:val="007B14C1"/>
    <w:pPr>
      <w:numPr>
        <w:numId w:val="1"/>
      </w:numPr>
      <w:spacing w:after="120"/>
      <w:jc w:val="both"/>
    </w:pPr>
    <w:rPr>
      <w:rFonts w:ascii="Arial Narrow" w:eastAsia="Times New Roman" w:hAnsi="Arial Narrow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</dc:creator>
  <cp:keywords/>
  <dc:description/>
  <cp:lastModifiedBy>Akanov</cp:lastModifiedBy>
  <cp:revision>1</cp:revision>
  <dcterms:created xsi:type="dcterms:W3CDTF">2021-05-28T09:11:00Z</dcterms:created>
  <dcterms:modified xsi:type="dcterms:W3CDTF">2021-05-28T09:22:00Z</dcterms:modified>
</cp:coreProperties>
</file>